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2A" w:rsidRDefault="00CA302A" w:rsidP="00CA302A">
      <w:pPr>
        <w:jc w:val="center"/>
      </w:pPr>
      <w:r w:rsidRPr="00D8682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593A423F" wp14:editId="2B0C44A7">
            <wp:simplePos x="0" y="0"/>
            <wp:positionH relativeFrom="column">
              <wp:posOffset>-705154</wp:posOffset>
            </wp:positionH>
            <wp:positionV relativeFrom="margin">
              <wp:align>top</wp:align>
            </wp:positionV>
            <wp:extent cx="1600200" cy="4667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0 año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6822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1D1D9308" wp14:editId="129E692F">
            <wp:simplePos x="0" y="0"/>
            <wp:positionH relativeFrom="margin">
              <wp:posOffset>4939748</wp:posOffset>
            </wp:positionH>
            <wp:positionV relativeFrom="paragraph">
              <wp:posOffset>580</wp:posOffset>
            </wp:positionV>
            <wp:extent cx="1597025" cy="533400"/>
            <wp:effectExtent l="0" t="0" r="317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0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570A" w:rsidRDefault="00CA302A" w:rsidP="00CA302A">
      <w:pPr>
        <w:pStyle w:val="Sinespaciado"/>
        <w:jc w:val="center"/>
      </w:pPr>
      <w:r>
        <w:t>COLEGIO WATSON Y CRICK</w:t>
      </w:r>
    </w:p>
    <w:p w:rsidR="00CA302A" w:rsidRDefault="00CA302A" w:rsidP="00CA302A">
      <w:pPr>
        <w:pStyle w:val="Sinespaciado"/>
        <w:jc w:val="center"/>
      </w:pPr>
      <w:r>
        <w:t>SECUNDARIA</w:t>
      </w:r>
    </w:p>
    <w:p w:rsidR="00CA302A" w:rsidRDefault="00CA302A" w:rsidP="00CA302A">
      <w:pPr>
        <w:pStyle w:val="Sinespaciado"/>
        <w:jc w:val="center"/>
      </w:pPr>
      <w:r>
        <w:t>CICLO ESCOLAR 2024-2025</w:t>
      </w:r>
    </w:p>
    <w:p w:rsidR="00CA302A" w:rsidRDefault="00CA302A" w:rsidP="00CA302A">
      <w:pPr>
        <w:pStyle w:val="Sinespaciado"/>
        <w:jc w:val="center"/>
      </w:pPr>
      <w:r>
        <w:t>PROYECTO CAROLINA CAMPOS</w:t>
      </w:r>
    </w:p>
    <w:p w:rsidR="00CA302A" w:rsidRDefault="00CA302A" w:rsidP="00CA302A">
      <w:pPr>
        <w:pStyle w:val="Sinespaciado"/>
        <w:jc w:val="center"/>
      </w:pPr>
      <w:r>
        <w:t>GEOGRAFÍA</w:t>
      </w:r>
    </w:p>
    <w:p w:rsidR="00CA302A" w:rsidRDefault="00CA302A" w:rsidP="00CA302A">
      <w:pPr>
        <w:pStyle w:val="Sinespaciado"/>
        <w:jc w:val="center"/>
      </w:pPr>
      <w:r>
        <w:t>HOJA DE REGISTRO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02A" w:rsidTr="00CA302A">
        <w:tc>
          <w:tcPr>
            <w:tcW w:w="8828" w:type="dxa"/>
          </w:tcPr>
          <w:p w:rsidR="00CA302A" w:rsidRDefault="00CA302A" w:rsidP="00CA302A">
            <w:pPr>
              <w:pStyle w:val="Sinespaciado"/>
              <w:jc w:val="center"/>
            </w:pPr>
            <w:r w:rsidRPr="00CA302A">
              <w:t xml:space="preserve">La </w:t>
            </w:r>
            <w:r>
              <w:t>alerta sísmica, símbolo de vida</w:t>
            </w:r>
          </w:p>
          <w:p w:rsidR="00CA302A" w:rsidRDefault="00CA302A" w:rsidP="00CA302A">
            <w:pPr>
              <w:pStyle w:val="Sinespaciado"/>
            </w:pPr>
          </w:p>
          <w:p w:rsidR="00CA302A" w:rsidRDefault="00CA302A" w:rsidP="00CA302A">
            <w:pPr>
              <w:pStyle w:val="Sinespaciado"/>
            </w:pPr>
            <w:r>
              <w:t xml:space="preserve">Reflexión: </w:t>
            </w:r>
          </w:p>
          <w:p w:rsidR="00CA302A" w:rsidRDefault="00E7517F" w:rsidP="00E7517F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t>I.</w:t>
            </w:r>
            <w:r w:rsidR="00CA302A">
              <w:t xml:space="preserve">A partir de lluvia de ideas o conocimientos previos reflexiona acerca de cómo funciona la alerta sísmica y </w:t>
            </w:r>
            <w:r w:rsidR="00CA302A" w:rsidRPr="00B716E4">
              <w:rPr>
                <w:rFonts w:ascii="Arial" w:hAnsi="Arial" w:cs="Arial"/>
                <w:color w:val="333333"/>
                <w:sz w:val="20"/>
                <w:szCs w:val="20"/>
              </w:rPr>
              <w:t>cómo las emociones de temor o pán</w:t>
            </w:r>
            <w:r w:rsidR="00CA302A">
              <w:rPr>
                <w:rFonts w:ascii="Arial" w:hAnsi="Arial" w:cs="Arial"/>
                <w:color w:val="333333"/>
                <w:sz w:val="20"/>
                <w:szCs w:val="20"/>
              </w:rPr>
              <w:t xml:space="preserve">ico ante el sonido de la alerta </w:t>
            </w:r>
            <w:r w:rsidR="00CA302A" w:rsidRPr="00B716E4">
              <w:rPr>
                <w:rFonts w:ascii="Arial" w:hAnsi="Arial" w:cs="Arial"/>
                <w:color w:val="333333"/>
                <w:sz w:val="20"/>
                <w:szCs w:val="20"/>
              </w:rPr>
              <w:t>sísmica puede causar estrés</w:t>
            </w:r>
            <w:r w:rsidR="00CA302A">
              <w:rPr>
                <w:rFonts w:ascii="Arial" w:hAnsi="Arial" w:cs="Arial"/>
                <w:color w:val="333333"/>
                <w:sz w:val="20"/>
                <w:szCs w:val="20"/>
              </w:rPr>
              <w:t>, convirtiéndose esta emoción un impedimento para actuar.</w:t>
            </w: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Anotar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sus reflexiones en forma de listado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13DAF" w:rsidRDefault="00E13DA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13DAF" w:rsidRDefault="00E13DA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II.</w:t>
            </w:r>
            <w:r w:rsidR="00E13DAF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Responder las siguientes preguntas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>:</w:t>
            </w:r>
          </w:p>
          <w:p w:rsidR="00E7517F" w:rsidRDefault="00E7517F" w:rsidP="00E7517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9F6154">
              <w:rPr>
                <w:rFonts w:ascii="Arial" w:hAnsi="Arial" w:cs="Arial"/>
                <w:color w:val="333333"/>
                <w:sz w:val="20"/>
                <w:szCs w:val="20"/>
              </w:rPr>
              <w:t>¿Qué emoción genera el sonido de la alerta sísmica?</w:t>
            </w:r>
          </w:p>
          <w:p w:rsidR="00E7517F" w:rsidRDefault="00E7517F" w:rsidP="00E7517F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P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¿Cómo funciona la alerta sísmica?</w:t>
            </w:r>
          </w:p>
          <w:p w:rsidR="00E7517F" w:rsidRDefault="00E7517F" w:rsidP="00E7517F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P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¿La alerta sísmica se escucha en todo el país? ¿Por qué sí? </w:t>
            </w:r>
            <w:proofErr w:type="gramStart"/>
            <w:r>
              <w:rPr>
                <w:rFonts w:ascii="Arial" w:hAnsi="Arial" w:cs="Arial"/>
                <w:color w:val="333333"/>
                <w:sz w:val="20"/>
                <w:szCs w:val="20"/>
              </w:rPr>
              <w:t>Por qué no?</w:t>
            </w:r>
            <w:proofErr w:type="gramEnd"/>
          </w:p>
          <w:p w:rsidR="00E7517F" w:rsidRPr="00E7517F" w:rsidRDefault="00E7517F" w:rsidP="00E7517F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P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¿Todos los países cuentan con alerta sísmica? </w:t>
            </w:r>
          </w:p>
          <w:p w:rsidR="00E7517F" w:rsidRDefault="00E7517F" w:rsidP="00E7517F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P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¿Se puede predecir un sismo? ¿Por qué?</w:t>
            </w:r>
          </w:p>
          <w:p w:rsid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III. Observar las imágenes y anotar conclusión del equipo acerca de lo que les expresan, cada una o juntas.</w:t>
            </w:r>
          </w:p>
          <w:p w:rsidR="00E7517F" w:rsidRPr="00E7517F" w:rsidRDefault="00E7517F" w:rsidP="00E7517F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         </w:t>
            </w:r>
            <w:r>
              <w:rPr>
                <w:noProof/>
                <w:lang w:eastAsia="es-MX"/>
              </w:rPr>
              <w:drawing>
                <wp:inline distT="0" distB="0" distL="0" distR="0" wp14:anchorId="407467C7" wp14:editId="4CBE2478">
                  <wp:extent cx="1264920" cy="776177"/>
                  <wp:effectExtent l="0" t="0" r="0" b="5080"/>
                  <wp:docPr id="4" name="Imagen 4" descr="Fantasma Asustado De La Historieta Ilustración del Vector - Ilustración de  arte, espectro: 53353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ntasma Asustado De La Historieta Ilustración del Vector - Ilustración de  arte, espectro: 53353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806" cy="781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            </w:t>
            </w:r>
            <w:r>
              <w:rPr>
                <w:rFonts w:ascii="Arial" w:hAnsi="Arial" w:cs="Arial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E85C8D2" wp14:editId="5D75FCE7">
                  <wp:extent cx="1488558" cy="861060"/>
                  <wp:effectExtent l="0" t="0" r="0" b="0"/>
                  <wp:docPr id="8" name="Imagen 8" descr="C:\Users\irma_\AppData\Local\Microsoft\Windows\INetCache\Content.MSO\357F0D4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irma_\AppData\Local\Microsoft\Windows\INetCache\Content.MSO\357F0D4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483" cy="866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A302A" w:rsidRDefault="00CA302A" w:rsidP="00CA302A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CA302A" w:rsidRDefault="00CA302A" w:rsidP="00CA302A">
            <w:pPr>
              <w:pStyle w:val="Sinespaciado"/>
            </w:pPr>
          </w:p>
          <w:p w:rsidR="00E13DAF" w:rsidRDefault="00E13DAF" w:rsidP="00CA302A">
            <w:pPr>
              <w:pStyle w:val="Sinespaciado"/>
            </w:pPr>
          </w:p>
          <w:p w:rsidR="00E13DAF" w:rsidRDefault="00E13DAF" w:rsidP="00CA302A">
            <w:pPr>
              <w:pStyle w:val="Sinespaciado"/>
            </w:pPr>
          </w:p>
          <w:p w:rsidR="00E13DAF" w:rsidRDefault="00E13DAF" w:rsidP="00CA302A">
            <w:pPr>
              <w:pStyle w:val="Sinespaciado"/>
            </w:pPr>
          </w:p>
          <w:p w:rsidR="00E13DAF" w:rsidRDefault="00E13DAF" w:rsidP="00CA302A">
            <w:pPr>
              <w:pStyle w:val="Sinespaciado"/>
            </w:pPr>
          </w:p>
        </w:tc>
      </w:tr>
    </w:tbl>
    <w:p w:rsidR="00E7517F" w:rsidRDefault="00E7517F" w:rsidP="00E13DAF">
      <w:pPr>
        <w:pStyle w:val="Sinespaciado"/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9043"/>
      </w:tblGrid>
      <w:tr w:rsidR="00EC1B09" w:rsidTr="00EC1B09">
        <w:tc>
          <w:tcPr>
            <w:tcW w:w="8926" w:type="dxa"/>
          </w:tcPr>
          <w:p w:rsidR="00EC1B09" w:rsidRDefault="00EC1B09" w:rsidP="00EC1B09">
            <w:pPr>
              <w:pStyle w:val="Sinespaciado"/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IV. Investigar, usando los links proporcionados</w:t>
            </w:r>
            <w:r w:rsidRPr="00D90034">
              <w:rPr>
                <w:rFonts w:ascii="Arial" w:hAnsi="Arial" w:cs="Arial"/>
                <w:color w:val="333333"/>
                <w:sz w:val="20"/>
                <w:szCs w:val="20"/>
              </w:rPr>
              <w:t>,</w:t>
            </w:r>
            <w:r>
              <w:rPr>
                <w:rFonts w:ascii="Arial" w:hAnsi="Arial" w:cs="Arial"/>
                <w:color w:val="333333"/>
                <w:sz w:val="20"/>
                <w:szCs w:val="20"/>
              </w:rPr>
              <w:t xml:space="preserve"> los temas que se relacionan con las preguntas y responderlas.</w:t>
            </w:r>
          </w:p>
          <w:p w:rsid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color w:val="333333"/>
                <w:sz w:val="20"/>
                <w:szCs w:val="20"/>
              </w:rPr>
              <w:t xml:space="preserve">¿Cómo funciona la alerta sísmica? </w:t>
            </w: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D90034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color w:val="333333"/>
                <w:sz w:val="20"/>
                <w:szCs w:val="20"/>
              </w:rPr>
              <w:t xml:space="preserve">¿Por qué llega más rápido la alerta sísmica que el sismo?  </w:t>
            </w: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D90034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sz w:val="20"/>
                <w:szCs w:val="20"/>
              </w:rPr>
              <w:t xml:space="preserve">¿Por qué se inventó, quién y cuándo la alerta sísmica? </w:t>
            </w: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rPr>
                <w:rFonts w:ascii="Arial" w:hAnsi="Arial" w:cs="Arial"/>
                <w:sz w:val="20"/>
                <w:szCs w:val="20"/>
              </w:rPr>
            </w:pPr>
          </w:p>
          <w:p w:rsidR="00EC1B09" w:rsidRPr="00D90034" w:rsidRDefault="00EC1B09" w:rsidP="00EC1B09">
            <w:pPr>
              <w:pStyle w:val="Prrafodelista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sz w:val="20"/>
                <w:szCs w:val="20"/>
              </w:rPr>
              <w:t>¿Qué países cuentan con sistema de alerta sísmica? ¿Qué lugar ocupa México dentro de los países que cuentan con el sistema de alerta?</w:t>
            </w: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color w:val="333333"/>
                <w:sz w:val="20"/>
                <w:szCs w:val="20"/>
              </w:rPr>
              <w:t xml:space="preserve">¿Cuáles son las desventajas y ventajas del sonido de la alerta sísmica en México </w:t>
            </w: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gramStart"/>
            <w:r w:rsidRPr="00D90034">
              <w:rPr>
                <w:rFonts w:ascii="Arial" w:hAnsi="Arial" w:cs="Arial"/>
                <w:color w:val="111111"/>
                <w:sz w:val="20"/>
                <w:szCs w:val="20"/>
              </w:rPr>
              <w:t>.¿</w:t>
            </w:r>
            <w:proofErr w:type="gramEnd"/>
            <w:r w:rsidRPr="00D90034">
              <w:rPr>
                <w:rFonts w:ascii="Arial" w:hAnsi="Arial" w:cs="Arial"/>
                <w:color w:val="111111"/>
                <w:sz w:val="20"/>
                <w:szCs w:val="20"/>
              </w:rPr>
              <w:t>Por qué no funciona en todos los sismos la alerta sísmica?</w:t>
            </w: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Pr="00EC1B09" w:rsidRDefault="00EC1B09" w:rsidP="00EC1B09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color w:val="111111"/>
                <w:sz w:val="20"/>
                <w:szCs w:val="20"/>
              </w:rPr>
              <w:t>¿Cuáles son los estados mexicanos que cuentan con alerta sísmica?</w:t>
            </w: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:rsid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</w:rPr>
              <w:t>LINKS:</w:t>
            </w:r>
          </w:p>
          <w:p w:rsidR="00EC1B09" w:rsidRPr="00D90034" w:rsidRDefault="00EC1B09" w:rsidP="00EC1B09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¿Cómo funciona la alerta sísmica y por qué salva vidas?</w:t>
              </w:r>
            </w:hyperlink>
            <w:r w:rsidRPr="00D900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0034">
              <w:rPr>
                <w:rFonts w:ascii="Arial" w:hAnsi="Arial" w:cs="Arial"/>
                <w:color w:val="5B9BD5" w:themeColor="accent1"/>
                <w:sz w:val="20"/>
                <w:szCs w:val="20"/>
              </w:rPr>
              <w:t>Tv azteca</w:t>
            </w:r>
          </w:p>
          <w:p w:rsidR="00EC1B09" w:rsidRPr="00D90034" w:rsidRDefault="00EC1B09" w:rsidP="00EC1B09">
            <w:pPr>
              <w:ind w:left="360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0" w:history="1"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¿Cómo funciona la #</w:t>
              </w:r>
              <w:proofErr w:type="spellStart"/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alertasísmica</w:t>
              </w:r>
              <w:proofErr w:type="spellEnd"/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? | Secretaría de Gobernación | Gobierno | gob.mx</w:t>
              </w:r>
            </w:hyperlink>
          </w:p>
          <w:p w:rsidR="00EC1B09" w:rsidRPr="00D90034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hyperlink r:id="rId11" w:history="1"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Cómo funciona la alerta sísmica ante un sismo</w:t>
              </w:r>
            </w:hyperlink>
          </w:p>
          <w:p w:rsidR="00EC1B09" w:rsidRPr="00D90034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hyperlink r:id="rId12" w:history="1"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Historia de la alerta sísmica ¿Cómo funciona para prevenir sismos en México?</w:t>
              </w:r>
            </w:hyperlink>
          </w:p>
          <w:p w:rsidR="00EC1B09" w:rsidRDefault="00EC1B09" w:rsidP="00EC1B09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D9003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D90034">
              <w:rPr>
                <w:rFonts w:ascii="Arial" w:hAnsi="Arial" w:cs="Arial"/>
                <w:color w:val="5B9BD5" w:themeColor="accent1"/>
                <w:sz w:val="20"/>
                <w:szCs w:val="20"/>
              </w:rPr>
              <w:t>Sistema de aviso y alerta para sismos</w:t>
            </w:r>
          </w:p>
          <w:p w:rsidR="00EC1B09" w:rsidRPr="00D90034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color w:val="5B9BD5" w:themeColor="accent1"/>
                <w:sz w:val="20"/>
                <w:szCs w:val="20"/>
              </w:rPr>
              <w:t>https://www.gob.mx/cms/uploads/attachment/file/845307/Tema_3__Sistemas_de_Alerta_Temprana</w:t>
            </w:r>
          </w:p>
          <w:p w:rsidR="00EC1B09" w:rsidRPr="00EC1B09" w:rsidRDefault="00EC1B09" w:rsidP="00EC1B09">
            <w:pPr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D90034">
              <w:rPr>
                <w:rFonts w:ascii="Arial" w:hAnsi="Arial" w:cs="Arial"/>
                <w:color w:val="333333"/>
                <w:sz w:val="20"/>
                <w:szCs w:val="20"/>
              </w:rPr>
              <w:t xml:space="preserve">      </w:t>
            </w:r>
            <w:hyperlink r:id="rId13" w:history="1">
              <w:r w:rsidRPr="00D90034">
                <w:rPr>
                  <w:rStyle w:val="Hipervnculo"/>
                  <w:rFonts w:ascii="Arial" w:hAnsi="Arial" w:cs="Arial"/>
                  <w:sz w:val="20"/>
                  <w:szCs w:val="20"/>
                </w:rPr>
                <w:t>LA CARRERA CONTRA EL TIEMPO: MITOS Y VERDADES DE LA ALERTA SÍSMICA - UNAM Global</w:t>
              </w:r>
            </w:hyperlink>
          </w:p>
          <w:p w:rsidR="00EC1B09" w:rsidRDefault="00EC1B09" w:rsidP="00EC1B09">
            <w:pPr>
              <w:pStyle w:val="Sinespaciado"/>
            </w:pPr>
          </w:p>
        </w:tc>
      </w:tr>
    </w:tbl>
    <w:tbl>
      <w:tblPr>
        <w:tblW w:w="862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26"/>
      </w:tblGrid>
      <w:tr w:rsidR="00E13DAF" w:rsidTr="00127066">
        <w:tblPrEx>
          <w:tblCellMar>
            <w:top w:w="0" w:type="dxa"/>
            <w:bottom w:w="0" w:type="dxa"/>
          </w:tblCellMar>
        </w:tblPrEx>
        <w:trPr>
          <w:trHeight w:val="2457"/>
        </w:trPr>
        <w:tc>
          <w:tcPr>
            <w:tcW w:w="8626" w:type="dxa"/>
          </w:tcPr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  <w:r>
              <w:t>V. Conclusiones:</w:t>
            </w: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E13DAF" w:rsidRDefault="00E13DAF" w:rsidP="00E13DAF">
            <w:pPr>
              <w:pStyle w:val="Sinespaciado"/>
            </w:pPr>
            <w:r>
              <w:t>V</w:t>
            </w:r>
            <w:r w:rsidR="00127066">
              <w:t>I</w:t>
            </w:r>
            <w:r>
              <w:t>. Elegir un organizador gráfico para organizar la información</w:t>
            </w:r>
            <w:r w:rsidR="00127066">
              <w:t xml:space="preserve"> y anotar un borrador del mismo.</w:t>
            </w: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  <w:bookmarkStart w:id="0" w:name="_GoBack"/>
            <w:bookmarkEnd w:id="0"/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  <w:p w:rsidR="00127066" w:rsidRDefault="00127066" w:rsidP="00E13DAF">
            <w:pPr>
              <w:pStyle w:val="Sinespaciado"/>
            </w:pPr>
          </w:p>
        </w:tc>
      </w:tr>
    </w:tbl>
    <w:p w:rsidR="00E7517F" w:rsidRDefault="00E7517F" w:rsidP="00E13DAF"/>
    <w:sectPr w:rsidR="00E75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764B0"/>
    <w:multiLevelType w:val="hybridMultilevel"/>
    <w:tmpl w:val="BDF60D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FB7493"/>
    <w:multiLevelType w:val="hybridMultilevel"/>
    <w:tmpl w:val="3490CABA"/>
    <w:lvl w:ilvl="0" w:tplc="C5947A2A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234A1D"/>
    <w:multiLevelType w:val="hybridMultilevel"/>
    <w:tmpl w:val="4864AE54"/>
    <w:lvl w:ilvl="0" w:tplc="6006265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2089D"/>
    <w:multiLevelType w:val="hybridMultilevel"/>
    <w:tmpl w:val="BDF60D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02A"/>
    <w:rsid w:val="00127066"/>
    <w:rsid w:val="006F6419"/>
    <w:rsid w:val="00B80CF6"/>
    <w:rsid w:val="00CA302A"/>
    <w:rsid w:val="00E13DAF"/>
    <w:rsid w:val="00E74014"/>
    <w:rsid w:val="00E7517F"/>
    <w:rsid w:val="00EC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6707"/>
  <w15:chartTrackingRefBased/>
  <w15:docId w15:val="{D0DC0714-4990-4D63-A4E3-6DB021384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A302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3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7517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C1B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unamglobal.unam.mx/global_tv/la-carrera-contra-el-tiempo-mitos-y-verdades-de-la-alerta-sismic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adn40.mx/mexico/historia-alerta-sismica-como-funciona-para-prevenir-sismos-mexi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muyinteresante.com.mx/sociedad/3498.html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gob.mx/segob/articulos/como-funciona-la-alertasismi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vazteca.com/aztecanoticias/videos/como-funciona-la-alerta-sismica-y-por-que-salva-vida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Sánchez</dc:creator>
  <cp:keywords/>
  <dc:description/>
  <cp:lastModifiedBy>Irma Sánchez</cp:lastModifiedBy>
  <cp:revision>4</cp:revision>
  <dcterms:created xsi:type="dcterms:W3CDTF">2025-03-14T19:18:00Z</dcterms:created>
  <dcterms:modified xsi:type="dcterms:W3CDTF">2025-03-14T19:59:00Z</dcterms:modified>
</cp:coreProperties>
</file>