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9538" w14:textId="32AAF4CD" w:rsidR="004140A5" w:rsidRPr="000D69E0" w:rsidRDefault="000D69E0" w:rsidP="000D69E0">
      <w:pPr>
        <w:pStyle w:val="Sinespaciado"/>
        <w:spacing w:line="360" w:lineRule="auto"/>
        <w:jc w:val="center"/>
        <w:rPr>
          <w:rFonts w:ascii="Arial" w:hAnsi="Arial" w:cs="Arial"/>
          <w:szCs w:val="32"/>
        </w:rPr>
      </w:pPr>
      <w:r w:rsidRPr="000D69E0">
        <w:rPr>
          <w:rFonts w:ascii="Arial" w:hAnsi="Arial" w:cs="Arial"/>
          <w:szCs w:val="32"/>
        </w:rPr>
        <w:t>LA CAÍDA DE LA UNIÓN SOVIÉTICA</w:t>
      </w:r>
    </w:p>
    <w:p w14:paraId="7B414302" w14:textId="77777777" w:rsidR="002D479F" w:rsidRPr="000D69E0" w:rsidRDefault="002D479F" w:rsidP="000D69E0">
      <w:pPr>
        <w:pStyle w:val="Sinespaciado"/>
        <w:spacing w:line="360" w:lineRule="auto"/>
        <w:jc w:val="center"/>
        <w:rPr>
          <w:rFonts w:ascii="Arial" w:hAnsi="Arial" w:cs="Arial"/>
          <w:szCs w:val="32"/>
        </w:rPr>
      </w:pPr>
    </w:p>
    <w:p w14:paraId="13AF6E1C" w14:textId="6AE1E2D0" w:rsidR="00E70704" w:rsidRPr="000D69E0" w:rsidRDefault="00E70704" w:rsidP="000D69E0">
      <w:pPr>
        <w:pStyle w:val="Sinespaciado"/>
        <w:spacing w:line="360" w:lineRule="auto"/>
        <w:jc w:val="both"/>
        <w:rPr>
          <w:rFonts w:ascii="Arial" w:hAnsi="Arial" w:cs="Arial"/>
          <w:szCs w:val="32"/>
        </w:rPr>
      </w:pPr>
      <w:r w:rsidRPr="000D69E0">
        <w:rPr>
          <w:rFonts w:ascii="Arial" w:hAnsi="Arial" w:cs="Arial"/>
          <w:szCs w:val="32"/>
        </w:rPr>
        <w:t xml:space="preserve">En 1988 se aprobó una nueva constitución en la URSS, gracias a la cual se creó un congreso de diputados a sufragio popular que fueron elegidos en marzo de 1990. En esas elecciones, los socialistas fueron derrotados por la oposición, que era liderada por el comunista disidente Boris Yeltsin. Gorbachov no se presentó a las elecciones, por lo que al interior del partido se le acusaba de la crisis del mismo, mientras </w:t>
      </w:r>
      <w:r w:rsidR="000D69E0" w:rsidRPr="000D69E0">
        <w:rPr>
          <w:rFonts w:ascii="Arial" w:hAnsi="Arial" w:cs="Arial"/>
          <w:szCs w:val="32"/>
        </w:rPr>
        <w:t>que,</w:t>
      </w:r>
      <w:r w:rsidRPr="000D69E0">
        <w:rPr>
          <w:rFonts w:ascii="Arial" w:hAnsi="Arial" w:cs="Arial"/>
          <w:szCs w:val="32"/>
        </w:rPr>
        <w:t xml:space="preserve"> en las calles, la gente se manifestaba en su contra y exigía el fin del socialismo soviético. El 29 de mayo mientras Gorbachov se encontraba en Estados Unidos en una gira de trabajo, Boris Yeltsin fue elegido como presidente del </w:t>
      </w:r>
      <w:proofErr w:type="spellStart"/>
      <w:r w:rsidRPr="000D69E0">
        <w:rPr>
          <w:rFonts w:ascii="Arial" w:hAnsi="Arial" w:cs="Arial"/>
          <w:szCs w:val="32"/>
        </w:rPr>
        <w:t>Presidium</w:t>
      </w:r>
      <w:proofErr w:type="spellEnd"/>
      <w:r w:rsidRPr="000D69E0">
        <w:rPr>
          <w:rFonts w:ascii="Arial" w:hAnsi="Arial" w:cs="Arial"/>
          <w:szCs w:val="32"/>
        </w:rPr>
        <w:t xml:space="preserve"> del soviet supremo de la Federación Rusa, lo que en realidad significaba presidente de Rusia.</w:t>
      </w:r>
    </w:p>
    <w:p w14:paraId="4C1FF31A" w14:textId="77777777" w:rsidR="00A9299B" w:rsidRPr="000D69E0" w:rsidRDefault="00A9299B" w:rsidP="000D69E0">
      <w:pPr>
        <w:pStyle w:val="Sinespaciado"/>
        <w:spacing w:line="360" w:lineRule="auto"/>
        <w:jc w:val="both"/>
        <w:rPr>
          <w:rFonts w:ascii="Arial" w:hAnsi="Arial" w:cs="Arial"/>
          <w:szCs w:val="32"/>
        </w:rPr>
      </w:pPr>
      <w:r w:rsidRPr="000D69E0">
        <w:rPr>
          <w:rFonts w:ascii="Arial" w:hAnsi="Arial" w:cs="Arial"/>
          <w:szCs w:val="32"/>
        </w:rPr>
        <w:t xml:space="preserve">Yeltsin presentó un programa para transformar únicamente a Rusia en una economía de libre mercado, y en un inicio fue apoyado por Gorbachov, quien luego se retractó porque consideraba que el objetivo era destruir a la URSS. Sin embargo, esta situación causó que algunos de los más cercanos colaboradores de Gorbachov terminaran por abandonarlo. Gorbachov realizó un referéndum en marzo de 1991 para que la gente votara a favor de que la URSS siguiera existiendo, y aunque triunfó la idea, al mismo tiempo la gente apoyó el programa de Yeltsin que fue elegido presidente el 12 de julio. Viéndose acorralado, Gorbachov comenzó a adherirse al plan de </w:t>
      </w:r>
      <w:proofErr w:type="spellStart"/>
      <w:r w:rsidRPr="000D69E0">
        <w:rPr>
          <w:rFonts w:ascii="Arial" w:hAnsi="Arial" w:cs="Arial"/>
          <w:szCs w:val="32"/>
        </w:rPr>
        <w:t>Yelstin</w:t>
      </w:r>
      <w:proofErr w:type="spellEnd"/>
      <w:r w:rsidRPr="000D69E0">
        <w:rPr>
          <w:rFonts w:ascii="Arial" w:hAnsi="Arial" w:cs="Arial"/>
          <w:szCs w:val="32"/>
        </w:rPr>
        <w:t xml:space="preserve"> con el que se desnacionalizó la industria y se </w:t>
      </w:r>
      <w:proofErr w:type="gramStart"/>
      <w:r w:rsidRPr="000D69E0">
        <w:rPr>
          <w:rFonts w:ascii="Arial" w:hAnsi="Arial" w:cs="Arial"/>
          <w:szCs w:val="32"/>
        </w:rPr>
        <w:t>le</w:t>
      </w:r>
      <w:proofErr w:type="gramEnd"/>
      <w:r w:rsidRPr="000D69E0">
        <w:rPr>
          <w:rFonts w:ascii="Arial" w:hAnsi="Arial" w:cs="Arial"/>
          <w:szCs w:val="32"/>
        </w:rPr>
        <w:t xml:space="preserve"> dio una mayor autonomía a las repúblicas.</w:t>
      </w:r>
    </w:p>
    <w:p w14:paraId="00BDF880" w14:textId="13F5B9CE" w:rsidR="00A9299B" w:rsidRPr="000D69E0" w:rsidRDefault="00A9299B" w:rsidP="000D69E0">
      <w:pPr>
        <w:pStyle w:val="Sinespaciado"/>
        <w:spacing w:line="360" w:lineRule="auto"/>
        <w:jc w:val="both"/>
        <w:rPr>
          <w:rFonts w:ascii="Arial" w:hAnsi="Arial" w:cs="Arial"/>
          <w:szCs w:val="32"/>
        </w:rPr>
      </w:pPr>
      <w:r w:rsidRPr="000D69E0">
        <w:rPr>
          <w:rFonts w:ascii="Arial" w:hAnsi="Arial" w:cs="Arial"/>
          <w:szCs w:val="32"/>
        </w:rPr>
        <w:t xml:space="preserve">Gorbachov, despreciado por los socialistas radicales, declaró el fracaso del socialismo. En agosto mientras se encontraba de vacaciones, un grupo de altos mandos del ejército y la KGB intentó tomar el poder por la </w:t>
      </w:r>
      <w:r w:rsidR="000D69E0" w:rsidRPr="000D69E0">
        <w:rPr>
          <w:rFonts w:ascii="Arial" w:hAnsi="Arial" w:cs="Arial"/>
          <w:szCs w:val="32"/>
        </w:rPr>
        <w:t>fuerza,</w:t>
      </w:r>
      <w:r w:rsidRPr="000D69E0">
        <w:rPr>
          <w:rFonts w:ascii="Arial" w:hAnsi="Arial" w:cs="Arial"/>
          <w:szCs w:val="32"/>
        </w:rPr>
        <w:t xml:space="preserve"> pero fracasaron debido a la falta de apoyo de Yeltsin</w:t>
      </w:r>
      <w:r w:rsidR="001609B0" w:rsidRPr="000D69E0">
        <w:rPr>
          <w:rFonts w:ascii="Arial" w:hAnsi="Arial" w:cs="Arial"/>
          <w:szCs w:val="32"/>
        </w:rPr>
        <w:t>. A finales del mes, Gorbachov renunció como secretario general del partido; al mes siguiente se inició un gobierno de transición con el que se aprobaron las independencias de algunas repúblicas. El 8 de diciembre se decidió cambiar la Unión Soviética por la Comunidad de Estados Independientes, la cual funcionaría solo como bloque económico y de defensa. El 25 de diciembre Gorbachov renunció a la presidencia de la URSS que dejó de existir oficialmente el 31 de diciembre de 1991</w:t>
      </w:r>
    </w:p>
    <w:sectPr w:rsidR="00A9299B" w:rsidRPr="000D69E0" w:rsidSect="0057153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9F"/>
    <w:rsid w:val="00074424"/>
    <w:rsid w:val="000D69E0"/>
    <w:rsid w:val="001609B0"/>
    <w:rsid w:val="002D479F"/>
    <w:rsid w:val="003962F4"/>
    <w:rsid w:val="004140A5"/>
    <w:rsid w:val="004F226B"/>
    <w:rsid w:val="00571531"/>
    <w:rsid w:val="007F3586"/>
    <w:rsid w:val="00A9299B"/>
    <w:rsid w:val="00E6213C"/>
    <w:rsid w:val="00E707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4550"/>
  <w15:chartTrackingRefBased/>
  <w15:docId w15:val="{F6F43359-C2CA-43AB-A19E-FE36FD60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4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Gustavo Paz</cp:lastModifiedBy>
  <cp:revision>2</cp:revision>
  <cp:lastPrinted>2020-05-18T21:17:00Z</cp:lastPrinted>
  <dcterms:created xsi:type="dcterms:W3CDTF">2024-06-08T02:50:00Z</dcterms:created>
  <dcterms:modified xsi:type="dcterms:W3CDTF">2024-06-08T02:50:00Z</dcterms:modified>
</cp:coreProperties>
</file>