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60" w:rsidRDefault="003D1D60" w:rsidP="003D1D60">
      <w:r>
        <w:t xml:space="preserve">“La ética y la equidad son los principios de la justicia </w:t>
      </w:r>
    </w:p>
    <w:p w:rsidR="003D1D60" w:rsidRDefault="003D1D60" w:rsidP="003D1D60">
      <w:r>
        <w:t>que no cambian con el calendario.” D. H.Lawrence</w:t>
      </w:r>
    </w:p>
    <w:p w:rsidR="003D1D60" w:rsidRDefault="003D1D60" w:rsidP="003D1D60"/>
    <w:p w:rsidR="003D1D60" w:rsidRDefault="003D1D60" w:rsidP="003D1D60">
      <w:r>
        <w:t>Marquee</w:t>
      </w:r>
    </w:p>
    <w:p w:rsidR="003D1D60" w:rsidRDefault="003D1D60" w:rsidP="003D1D60"/>
    <w:p w:rsidR="003D1D60" w:rsidRDefault="003D1D60" w:rsidP="003D1D60">
      <w:r>
        <w:t xml:space="preserve">La etiqueta html &lt;marquee&gt; se utiliza para insertar un area </w:t>
      </w:r>
    </w:p>
    <w:p w:rsidR="003D1D60" w:rsidRDefault="003D1D60" w:rsidP="003D1D60">
      <w:r>
        <w:t>de texto en movimiento. También se la conoce como marquesina.</w:t>
      </w:r>
    </w:p>
    <w:p w:rsidR="003D1D60" w:rsidRDefault="003D1D60" w:rsidP="003D1D60"/>
    <w:p w:rsidR="003D1D60" w:rsidRDefault="003D1D60" w:rsidP="003D1D60">
      <w:r>
        <w:t>Atributos</w:t>
      </w:r>
    </w:p>
    <w:p w:rsidR="003D1D60" w:rsidRDefault="003D1D60" w:rsidP="003D1D60">
      <w:r>
        <w:t>behavior</w:t>
      </w:r>
    </w:p>
    <w:p w:rsidR="003D1D60" w:rsidRDefault="003D1D60" w:rsidP="003D1D60">
      <w:r>
        <w:t xml:space="preserve">Establece cómo se desplazará el texto en la etiqueta marquee. </w:t>
      </w:r>
    </w:p>
    <w:p w:rsidR="003D1D60" w:rsidRDefault="003D1D60" w:rsidP="003D1D60">
      <w:r>
        <w:t xml:space="preserve">Los valores posibles son scroll, slide, y alternate. </w:t>
      </w:r>
    </w:p>
    <w:p w:rsidR="003D1D60" w:rsidRDefault="003D1D60" w:rsidP="003D1D60">
      <w:r>
        <w:t xml:space="preserve">Si no hay un valor especificado, el valor por defecto </w:t>
      </w:r>
    </w:p>
    <w:p w:rsidR="003D1D60" w:rsidRDefault="003D1D60" w:rsidP="003D1D60">
      <w:r>
        <w:t xml:space="preserve">establecido es scroll. </w:t>
      </w:r>
    </w:p>
    <w:p w:rsidR="003D1D60" w:rsidRDefault="003D1D60" w:rsidP="003D1D60">
      <w:r>
        <w:tab/>
        <w:t xml:space="preserve">Scroll: Hara que lo que este en </w:t>
      </w:r>
    </w:p>
    <w:p w:rsidR="003D1D60" w:rsidRDefault="003D1D60" w:rsidP="003D1D60">
      <w:r>
        <w:tab/>
        <w:t xml:space="preserve">la marquesina se mueva de derecha a izquierda, de manera </w:t>
      </w:r>
    </w:p>
    <w:p w:rsidR="003D1D60" w:rsidRDefault="003D1D60" w:rsidP="003D1D60">
      <w:r>
        <w:tab/>
        <w:t xml:space="preserve">ininterrumpida. </w:t>
      </w:r>
    </w:p>
    <w:p w:rsidR="003D1D60" w:rsidRDefault="003D1D60" w:rsidP="003D1D60">
      <w:r>
        <w:tab/>
        <w:t xml:space="preserve">Slide: Una vez que completa el recorrido </w:t>
      </w:r>
    </w:p>
    <w:p w:rsidR="003D1D60" w:rsidRDefault="003D1D60" w:rsidP="003D1D60">
      <w:r>
        <w:tab/>
        <w:t xml:space="preserve">de derecha a izquierda(por defecto) se detiene. </w:t>
      </w:r>
    </w:p>
    <w:p w:rsidR="003D1D60" w:rsidRDefault="003D1D60" w:rsidP="003D1D60">
      <w:r>
        <w:tab/>
        <w:t xml:space="preserve">Alternate: Se movera de una esquina a la otra, dando </w:t>
      </w:r>
    </w:p>
    <w:p w:rsidR="003D1D60" w:rsidRDefault="003D1D60" w:rsidP="003D1D60">
      <w:r>
        <w:tab/>
        <w:t>el efecto de rebote.</w:t>
      </w:r>
    </w:p>
    <w:p w:rsidR="003D1D60" w:rsidRDefault="003D1D60" w:rsidP="003D1D60"/>
    <w:p w:rsidR="003D1D60" w:rsidRDefault="003D1D60" w:rsidP="003D1D60">
      <w:r>
        <w:t>bgcolor</w:t>
      </w:r>
    </w:p>
    <w:p w:rsidR="003D1D60" w:rsidRDefault="003D1D60" w:rsidP="003D1D60">
      <w:r>
        <w:t xml:space="preserve">Establece el color de fondo, puede utilizarse el nombre, o su </w:t>
      </w:r>
    </w:p>
    <w:p w:rsidR="003D1D60" w:rsidRDefault="003D1D60" w:rsidP="003D1D60">
      <w:r>
        <w:t>valor hexadecimal.</w:t>
      </w:r>
    </w:p>
    <w:p w:rsidR="003D1D60" w:rsidRDefault="003D1D60" w:rsidP="003D1D60"/>
    <w:p w:rsidR="003D1D60" w:rsidRDefault="003D1D60" w:rsidP="003D1D60">
      <w:r>
        <w:t>direction</w:t>
      </w:r>
    </w:p>
    <w:p w:rsidR="003D1D60" w:rsidRDefault="003D1D60" w:rsidP="003D1D60">
      <w:r>
        <w:t xml:space="preserve">Establece la dirección en la que el texto contenido se desplazará. </w:t>
      </w:r>
    </w:p>
    <w:p w:rsidR="003D1D60" w:rsidRDefault="003D1D60" w:rsidP="003D1D60">
      <w:r>
        <w:t xml:space="preserve">Los valores posibles son left (para moverse hacia la izquierda), </w:t>
      </w:r>
    </w:p>
    <w:p w:rsidR="003D1D60" w:rsidRDefault="003D1D60" w:rsidP="003D1D60">
      <w:r>
        <w:lastRenderedPageBreak/>
        <w:t xml:space="preserve">right (para moverse a la derecha), up (hacia arriba) y </w:t>
      </w:r>
    </w:p>
    <w:p w:rsidR="003D1D60" w:rsidRDefault="003D1D60" w:rsidP="003D1D60">
      <w:r>
        <w:t xml:space="preserve">down (hacia abajo). Si no se especifica un valor, por defecto </w:t>
      </w:r>
    </w:p>
    <w:p w:rsidR="003D1D60" w:rsidRDefault="003D1D60" w:rsidP="003D1D60">
      <w:r>
        <w:t>será left.</w:t>
      </w:r>
    </w:p>
    <w:p w:rsidR="003D1D60" w:rsidRDefault="003D1D60" w:rsidP="003D1D60"/>
    <w:p w:rsidR="003D1D60" w:rsidRDefault="003D1D60" w:rsidP="003D1D60">
      <w:r>
        <w:t>height</w:t>
      </w:r>
    </w:p>
    <w:p w:rsidR="003D1D60" w:rsidRDefault="003D1D60" w:rsidP="003D1D60">
      <w:r>
        <w:t xml:space="preserve">Establece la altura de la etiqueta en pixeles, o en un valor </w:t>
      </w:r>
    </w:p>
    <w:p w:rsidR="003D1D60" w:rsidRDefault="003D1D60" w:rsidP="003D1D60">
      <w:r>
        <w:t>porcentual.</w:t>
      </w:r>
    </w:p>
    <w:p w:rsidR="003D1D60" w:rsidRDefault="003D1D60" w:rsidP="003D1D60"/>
    <w:p w:rsidR="003D1D60" w:rsidRDefault="003D1D60" w:rsidP="003D1D60">
      <w:r>
        <w:t>hspace</w:t>
      </w:r>
    </w:p>
    <w:p w:rsidR="003D1D60" w:rsidRDefault="003D1D60" w:rsidP="003D1D60">
      <w:r>
        <w:t>Establece el margen horizontal.</w:t>
      </w:r>
    </w:p>
    <w:p w:rsidR="003D1D60" w:rsidRDefault="003D1D60" w:rsidP="003D1D60"/>
    <w:p w:rsidR="003D1D60" w:rsidRDefault="003D1D60" w:rsidP="003D1D60">
      <w:r>
        <w:t>loop</w:t>
      </w:r>
    </w:p>
    <w:p w:rsidR="003D1D60" w:rsidRDefault="003D1D60" w:rsidP="003D1D60">
      <w:r>
        <w:t xml:space="preserve">Establece el número de veces que la marquesina realizará el </w:t>
      </w:r>
    </w:p>
    <w:p w:rsidR="003D1D60" w:rsidRDefault="003D1D60" w:rsidP="003D1D60">
      <w:r>
        <w:t xml:space="preserve">desplazamiento. Sino se especifica esta propiedad, por defecto </w:t>
      </w:r>
    </w:p>
    <w:p w:rsidR="003D1D60" w:rsidRDefault="003D1D60" w:rsidP="003D1D60">
      <w:r>
        <w:t xml:space="preserve">es -1, lo que quiere decir que la marquesina se desplazará </w:t>
      </w:r>
    </w:p>
    <w:p w:rsidR="00425B59" w:rsidRPr="003D1D60" w:rsidRDefault="003D1D60" w:rsidP="003D1D60">
      <w:r>
        <w:t>continuamente.</w:t>
      </w:r>
      <w:bookmarkStart w:id="0" w:name="_GoBack"/>
      <w:bookmarkEnd w:id="0"/>
    </w:p>
    <w:sectPr w:rsidR="00425B59" w:rsidRPr="003D1D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60"/>
    <w:rsid w:val="002212E2"/>
    <w:rsid w:val="003D1D60"/>
    <w:rsid w:val="006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DF3C1-A254-405D-9665-2DFCAF8D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The Profe</cp:lastModifiedBy>
  <cp:revision>1</cp:revision>
  <dcterms:created xsi:type="dcterms:W3CDTF">2024-05-22T18:11:00Z</dcterms:created>
  <dcterms:modified xsi:type="dcterms:W3CDTF">2024-05-22T18:11:00Z</dcterms:modified>
</cp:coreProperties>
</file>