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EAD" w14:textId="77777777" w:rsidR="005520F5" w:rsidRDefault="00552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X="395" w:tblpY="244"/>
        <w:tblW w:w="13609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86"/>
        <w:gridCol w:w="2619"/>
        <w:gridCol w:w="797"/>
        <w:gridCol w:w="1695"/>
        <w:gridCol w:w="2835"/>
      </w:tblGrid>
      <w:tr w:rsidR="005520F5" w14:paraId="7EE3DEB6" w14:textId="77777777" w:rsidTr="0055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9" w:type="dxa"/>
            <w:gridSpan w:val="6"/>
          </w:tcPr>
          <w:p w14:paraId="527C2BA3" w14:textId="77777777" w:rsidR="005520F5" w:rsidRDefault="00000000">
            <w:pPr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 w:val="0"/>
                <w:i w:val="0"/>
                <w:sz w:val="24"/>
                <w:szCs w:val="24"/>
              </w:rPr>
              <w:t xml:space="preserve">                                                                        Ciclo escolar 2023-2024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6BC1E27" wp14:editId="39DD92D6">
                  <wp:simplePos x="0" y="0"/>
                  <wp:positionH relativeFrom="column">
                    <wp:posOffset>29846</wp:posOffset>
                  </wp:positionH>
                  <wp:positionV relativeFrom="paragraph">
                    <wp:posOffset>54610</wp:posOffset>
                  </wp:positionV>
                  <wp:extent cx="1090295" cy="381000"/>
                  <wp:effectExtent l="0" t="0" r="0" b="0"/>
                  <wp:wrapSquare wrapText="bothSides" distT="0" distB="0" distL="114300" distR="11430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A2EF6D" w14:textId="469B73C9" w:rsidR="005520F5" w:rsidRDefault="00000000">
            <w:pPr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b w:val="0"/>
                <w:i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Corbel" w:eastAsia="Corbel" w:hAnsi="Corbel" w:cs="Corbel"/>
                <w:b w:val="0"/>
                <w:i w:val="0"/>
                <w:color w:val="002060"/>
                <w:sz w:val="28"/>
                <w:szCs w:val="28"/>
              </w:rPr>
              <w:t xml:space="preserve">Criterios de evaluación </w:t>
            </w:r>
            <w:r w:rsidR="00C577AF">
              <w:rPr>
                <w:rFonts w:ascii="Corbel" w:eastAsia="Corbel" w:hAnsi="Corbel" w:cs="Corbel"/>
                <w:b w:val="0"/>
                <w:i w:val="0"/>
                <w:color w:val="002060"/>
                <w:sz w:val="28"/>
                <w:szCs w:val="28"/>
              </w:rPr>
              <w:t>3</w:t>
            </w:r>
            <w:r>
              <w:rPr>
                <w:rFonts w:ascii="Corbel" w:eastAsia="Corbel" w:hAnsi="Corbel" w:cs="Corbel"/>
                <w:b w:val="0"/>
                <w:i w:val="0"/>
                <w:color w:val="002060"/>
                <w:sz w:val="28"/>
                <w:szCs w:val="28"/>
              </w:rPr>
              <w:t>º Periodo</w:t>
            </w:r>
          </w:p>
          <w:p w14:paraId="05C7C899" w14:textId="084CE32F" w:rsidR="005520F5" w:rsidRDefault="00000000">
            <w:pPr>
              <w:tabs>
                <w:tab w:val="left" w:pos="3600"/>
                <w:tab w:val="center" w:pos="6183"/>
              </w:tabs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i w:val="0"/>
              </w:rPr>
              <w:t xml:space="preserve">                                                      Campo formativo: </w:t>
            </w:r>
            <w:r w:rsidR="006C5345">
              <w:rPr>
                <w:rFonts w:ascii="Corbel" w:eastAsia="Corbel" w:hAnsi="Corbel" w:cs="Corbel"/>
                <w:i w:val="0"/>
              </w:rPr>
              <w:t>Lenguajes</w:t>
            </w:r>
          </w:p>
          <w:p w14:paraId="5C673833" w14:textId="55D7FD93" w:rsidR="005520F5" w:rsidRDefault="00000000">
            <w:pPr>
              <w:tabs>
                <w:tab w:val="left" w:pos="3600"/>
                <w:tab w:val="center" w:pos="6183"/>
              </w:tabs>
              <w:jc w:val="center"/>
              <w:rPr>
                <w:rFonts w:ascii="AR JULIAN" w:eastAsia="AR JULIAN" w:hAnsi="AR JULIAN" w:cs="AR JULIAN"/>
                <w:sz w:val="24"/>
                <w:szCs w:val="24"/>
              </w:rPr>
            </w:pPr>
            <w:r>
              <w:rPr>
                <w:rFonts w:ascii="Corbel" w:eastAsia="Corbel" w:hAnsi="Corbel" w:cs="Corbel"/>
                <w:i w:val="0"/>
              </w:rPr>
              <w:t xml:space="preserve">                                                               </w:t>
            </w:r>
            <w:r w:rsidR="006C5345">
              <w:rPr>
                <w:rFonts w:ascii="Corbel" w:eastAsia="Corbel" w:hAnsi="Corbel" w:cs="Corbel"/>
                <w:i w:val="0"/>
              </w:rPr>
              <w:t xml:space="preserve">                                </w:t>
            </w:r>
            <w:r>
              <w:rPr>
                <w:rFonts w:ascii="Corbel" w:eastAsia="Corbel" w:hAnsi="Corbel" w:cs="Corbel"/>
                <w:i w:val="0"/>
              </w:rPr>
              <w:t xml:space="preserve"> Resultados de aprendizaje de la asignatura: </w:t>
            </w:r>
            <w:r w:rsidR="006C5345">
              <w:rPr>
                <w:rFonts w:ascii="Corbel" w:eastAsia="Corbel" w:hAnsi="Corbel" w:cs="Corbel"/>
                <w:b w:val="0"/>
                <w:i w:val="0"/>
              </w:rPr>
              <w:t>Español II</w:t>
            </w:r>
            <w:r>
              <w:rPr>
                <w:rFonts w:ascii="Corbel" w:eastAsia="Corbel" w:hAnsi="Corbel" w:cs="Corbel"/>
                <w:i w:val="0"/>
              </w:rPr>
              <w:t xml:space="preserve">             </w:t>
            </w:r>
            <w:r w:rsidR="006C5345">
              <w:rPr>
                <w:rFonts w:ascii="Corbel" w:eastAsia="Corbel" w:hAnsi="Corbel" w:cs="Corbel"/>
                <w:i w:val="0"/>
              </w:rPr>
              <w:t xml:space="preserve">                   </w:t>
            </w:r>
            <w:r>
              <w:rPr>
                <w:rFonts w:ascii="Corbel" w:eastAsia="Corbel" w:hAnsi="Corbel" w:cs="Corbel"/>
                <w:i w:val="0"/>
              </w:rPr>
              <w:t>Programa Sintético: Fase 6</w:t>
            </w:r>
          </w:p>
        </w:tc>
      </w:tr>
      <w:tr w:rsidR="005520F5" w14:paraId="72E4E0FA" w14:textId="77777777" w:rsidTr="0055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6"/>
            <w:tcBorders>
              <w:left w:val="single" w:sz="4" w:space="0" w:color="BFBFBF"/>
            </w:tcBorders>
          </w:tcPr>
          <w:p w14:paraId="06E3F970" w14:textId="77777777" w:rsidR="005520F5" w:rsidRDefault="00000000">
            <w:pPr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i w:val="0"/>
                <w:sz w:val="20"/>
                <w:szCs w:val="20"/>
              </w:rPr>
              <w:t xml:space="preserve">Desarrollo de la evaluación </w:t>
            </w:r>
          </w:p>
        </w:tc>
      </w:tr>
      <w:tr w:rsidR="005520F5" w14:paraId="795C3410" w14:textId="77777777" w:rsidTr="005520F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Borders>
              <w:top w:val="single" w:sz="4" w:space="0" w:color="BFBFBF"/>
              <w:left w:val="single" w:sz="4" w:space="0" w:color="BFBFBF"/>
            </w:tcBorders>
          </w:tcPr>
          <w:p w14:paraId="5197C5DD" w14:textId="77777777" w:rsidR="005520F5" w:rsidRDefault="00000000">
            <w:pPr>
              <w:jc w:val="center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Cuantitativa -Sumativa </w:t>
            </w:r>
          </w:p>
        </w:tc>
        <w:tc>
          <w:tcPr>
            <w:tcW w:w="5111" w:type="dxa"/>
            <w:gridSpan w:val="3"/>
          </w:tcPr>
          <w:p w14:paraId="468E909E" w14:textId="77777777" w:rsidR="005520F5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Cualitativa - Formativa </w:t>
            </w:r>
          </w:p>
        </w:tc>
        <w:tc>
          <w:tcPr>
            <w:tcW w:w="2835" w:type="dxa"/>
          </w:tcPr>
          <w:p w14:paraId="664ED55D" w14:textId="77777777" w:rsidR="005520F5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Porcentaje - Calificación Final</w:t>
            </w:r>
          </w:p>
        </w:tc>
      </w:tr>
      <w:tr w:rsidR="005520F5" w14:paraId="379DFDC8" w14:textId="77777777" w:rsidTr="00E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14:paraId="4580B5BC" w14:textId="5C3D833A" w:rsidR="005102B7" w:rsidRPr="00E10C54" w:rsidRDefault="00000000" w:rsidP="00E10C54">
            <w:pPr>
              <w:jc w:val="center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i w:val="0"/>
                <w:sz w:val="18"/>
                <w:szCs w:val="18"/>
              </w:rPr>
              <w:t>EXAMEN DE CONOCIMIENTOS</w:t>
            </w:r>
          </w:p>
          <w:p w14:paraId="61463D80" w14:textId="3E4BBDDE" w:rsidR="005520F5" w:rsidRPr="00E10C54" w:rsidRDefault="00E10C54" w:rsidP="00E10C54">
            <w:pPr>
              <w:jc w:val="center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i w:val="0"/>
                <w:sz w:val="18"/>
                <w:szCs w:val="18"/>
              </w:rPr>
              <w:t>4</w:t>
            </w:r>
            <w:r w:rsidR="006C5345" w:rsidRPr="00E10C54">
              <w:rPr>
                <w:rFonts w:ascii="Libre Franklin" w:eastAsia="Libre Franklin" w:hAnsi="Libre Franklin" w:cs="Libre Franklin"/>
                <w:b/>
                <w:i w:val="0"/>
                <w:sz w:val="18"/>
                <w:szCs w:val="18"/>
              </w:rPr>
              <w:t>0%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2ED6F144" w14:textId="3EE041FB" w:rsidR="004D004D" w:rsidRPr="00E10C54" w:rsidRDefault="00000000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PROYECTO DE PERIODO</w:t>
            </w:r>
          </w:p>
          <w:p w14:paraId="77B68A45" w14:textId="56E63641" w:rsidR="005520F5" w:rsidRPr="00E10C54" w:rsidRDefault="0094697A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1</w:t>
            </w:r>
            <w:r w:rsidR="004D004D"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0%</w:t>
            </w:r>
          </w:p>
        </w:tc>
        <w:tc>
          <w:tcPr>
            <w:tcW w:w="2619" w:type="dxa"/>
            <w:shd w:val="clear" w:color="auto" w:fill="D9D9D9"/>
            <w:vAlign w:val="center"/>
          </w:tcPr>
          <w:p w14:paraId="30E37BD1" w14:textId="7EA0071B" w:rsidR="005520F5" w:rsidRPr="00E10C54" w:rsidRDefault="00000000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CUADERNO DE EVIDENCIAS</w:t>
            </w:r>
            <w:r w:rsidR="00E10C54"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 xml:space="preserve"> Y ACTIVIDADES DE REFORZAMIENTO</w:t>
            </w:r>
          </w:p>
          <w:p w14:paraId="2211D96B" w14:textId="6D8D96F4" w:rsidR="005520F5" w:rsidRPr="00E10C54" w:rsidRDefault="004B2325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20%</w:t>
            </w:r>
          </w:p>
        </w:tc>
        <w:tc>
          <w:tcPr>
            <w:tcW w:w="2492" w:type="dxa"/>
            <w:gridSpan w:val="2"/>
            <w:shd w:val="clear" w:color="auto" w:fill="D9D9D9"/>
            <w:vAlign w:val="center"/>
          </w:tcPr>
          <w:p w14:paraId="52B2346C" w14:textId="1F4F187C" w:rsidR="00464B4C" w:rsidRPr="00E10C54" w:rsidRDefault="00000000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PARTICIPACIÓN</w:t>
            </w:r>
            <w:r w:rsidR="00E10C54"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 xml:space="preserve"> DE LECTURA </w:t>
            </w:r>
            <w:r w:rsidR="00B9112D"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Y ARGUMENTADA</w:t>
            </w:r>
          </w:p>
          <w:p w14:paraId="21CEA534" w14:textId="5A49B638" w:rsidR="005520F5" w:rsidRPr="00E10C54" w:rsidRDefault="0094697A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10%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4055A57" w14:textId="77777777" w:rsidR="00E10C54" w:rsidRDefault="00000000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>100%</w:t>
            </w:r>
          </w:p>
          <w:p w14:paraId="07D109A4" w14:textId="603BDFCB" w:rsidR="00E10C54" w:rsidRDefault="00E10C54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  <w:r w:rsidRPr="00E10C54"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  <w:t xml:space="preserve"> NOTAS.                            </w:t>
            </w:r>
          </w:p>
          <w:p w14:paraId="0FA492BC" w14:textId="796B8130" w:rsidR="005520F5" w:rsidRPr="00E10C54" w:rsidRDefault="005520F5" w:rsidP="00E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18"/>
                <w:szCs w:val="18"/>
              </w:rPr>
            </w:pPr>
          </w:p>
        </w:tc>
      </w:tr>
      <w:tr w:rsidR="005102B7" w14:paraId="571B6FFA" w14:textId="77777777" w:rsidTr="00E10C54">
        <w:trPr>
          <w:trHeight w:val="5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BFBFBF"/>
              <w:left w:val="single" w:sz="4" w:space="0" w:color="BFBFBF"/>
            </w:tcBorders>
          </w:tcPr>
          <w:p w14:paraId="431DA012" w14:textId="77777777" w:rsidR="005102B7" w:rsidRDefault="005102B7" w:rsidP="00464B4C">
            <w:pPr>
              <w:jc w:val="lef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 w:val="0"/>
                <w:sz w:val="20"/>
                <w:szCs w:val="20"/>
              </w:rPr>
              <w:t xml:space="preserve">Indicadores: </w:t>
            </w:r>
          </w:p>
          <w:p w14:paraId="3F6C4C26" w14:textId="06AB442D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-Debes de contar con los apuntes correspondientes a cada tema que se expon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e 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en clase.</w:t>
            </w:r>
          </w:p>
          <w:p w14:paraId="6292B824" w14:textId="268DE5ED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-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clarar las dudas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y prepararte para reforzar los temas revisados en clase.  </w:t>
            </w:r>
          </w:p>
          <w:p w14:paraId="1E366253" w14:textId="77777777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  <w:highlight w:val="white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  <w:highlight w:val="white"/>
              </w:rPr>
              <w:t xml:space="preserve">-Se proporcionará una </w:t>
            </w:r>
            <w:r>
              <w:rPr>
                <w:rFonts w:ascii="Candara" w:eastAsia="Candara" w:hAnsi="Candara" w:cs="Candara"/>
                <w:b/>
                <w:i w:val="0"/>
                <w:sz w:val="20"/>
                <w:szCs w:val="20"/>
                <w:highlight w:val="white"/>
              </w:rPr>
              <w:t>guía temática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  <w:highlight w:val="white"/>
              </w:rPr>
              <w:t xml:space="preserve"> con los contenidos esenciales del primer periodo, como apoyo para el estudio de los temas. </w:t>
            </w:r>
          </w:p>
          <w:p w14:paraId="31AF229B" w14:textId="2766C3ED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  <w:highlight w:val="white"/>
              </w:rPr>
              <w:t>-Es importante que el estudiante elabore sus estrategias de estudio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.</w:t>
            </w:r>
          </w:p>
          <w:p w14:paraId="26CF72DF" w14:textId="095B2A7A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-La prueba contará con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 el valor de cada 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rea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>ctivo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.</w:t>
            </w:r>
          </w:p>
          <w:p w14:paraId="7F769153" w14:textId="77777777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-El padre de familia deberá firmar de Notificado el resultado.</w:t>
            </w:r>
          </w:p>
          <w:p w14:paraId="02B225D3" w14:textId="4CBEF24E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- El estudiante revisará el examen calificado por el docente y </w:t>
            </w:r>
            <w:r w:rsidR="0094697A">
              <w:rPr>
                <w:rFonts w:ascii="Candara" w:eastAsia="Candara" w:hAnsi="Candara" w:cs="Candara"/>
                <w:i w:val="0"/>
                <w:sz w:val="20"/>
                <w:szCs w:val="20"/>
              </w:rPr>
              <w:t>aclarará su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 </w:t>
            </w:r>
            <w:r w:rsidR="00DA5370">
              <w:rPr>
                <w:rFonts w:ascii="Candara" w:eastAsia="Candara" w:hAnsi="Candara" w:cs="Candara"/>
                <w:i w:val="0"/>
                <w:sz w:val="20"/>
                <w:szCs w:val="20"/>
              </w:rPr>
              <w:t>puntaje obtenido</w:t>
            </w: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 xml:space="preserve"> de ser necesario.</w:t>
            </w:r>
          </w:p>
          <w:p w14:paraId="0761CF1F" w14:textId="77777777" w:rsidR="005102B7" w:rsidRDefault="005102B7">
            <w:pPr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 w:val="0"/>
                <w:sz w:val="20"/>
                <w:szCs w:val="20"/>
              </w:rPr>
              <w:t>-La calificación es la suma de criterios de evaluación continua.</w:t>
            </w:r>
          </w:p>
        </w:tc>
        <w:tc>
          <w:tcPr>
            <w:tcW w:w="2686" w:type="dxa"/>
          </w:tcPr>
          <w:p w14:paraId="109E3671" w14:textId="52FD7EF8" w:rsidR="0015049F" w:rsidRDefault="0015049F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Análisis de lecturas</w:t>
            </w:r>
            <w:r w:rsidR="00E10C54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="00B9112D">
              <w:rPr>
                <w:rFonts w:ascii="Candara" w:eastAsia="Candara" w:hAnsi="Candara" w:cs="Candara"/>
                <w:sz w:val="20"/>
                <w:szCs w:val="20"/>
              </w:rPr>
              <w:t xml:space="preserve">exposiciones, investigaciones, etc. </w:t>
            </w:r>
          </w:p>
          <w:p w14:paraId="707D1E89" w14:textId="6E76C12B" w:rsidR="0015049F" w:rsidRDefault="0015049F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Cumplimiento </w:t>
            </w:r>
            <w:r w:rsidR="00B9112D">
              <w:rPr>
                <w:rFonts w:ascii="Candara" w:eastAsia="Candara" w:hAnsi="Candara" w:cs="Candara"/>
                <w:sz w:val="20"/>
                <w:szCs w:val="20"/>
              </w:rPr>
              <w:t>de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libros</w:t>
            </w:r>
            <w:r w:rsidR="00B9112D"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  <w:p w14:paraId="5EC16114" w14:textId="501C98CE" w:rsidR="0015049F" w:rsidRPr="004D004D" w:rsidRDefault="0015049F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4D004D">
              <w:rPr>
                <w:rFonts w:ascii="Candara" w:eastAsia="Candara" w:hAnsi="Candara" w:cs="Candara"/>
                <w:sz w:val="20"/>
                <w:szCs w:val="20"/>
                <w:u w:val="single"/>
              </w:rPr>
              <w:t>Español</w:t>
            </w:r>
          </w:p>
          <w:p w14:paraId="64C70EB4" w14:textId="0565E197" w:rsidR="0015049F" w:rsidRPr="004D004D" w:rsidRDefault="0015049F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4D004D">
              <w:rPr>
                <w:rFonts w:ascii="Candara" w:eastAsia="Candara" w:hAnsi="Candara" w:cs="Candara"/>
                <w:sz w:val="20"/>
                <w:szCs w:val="20"/>
                <w:u w:val="single"/>
              </w:rPr>
              <w:t>Cuaderno de actividades</w:t>
            </w:r>
          </w:p>
          <w:p w14:paraId="7B2A5F23" w14:textId="32201C43" w:rsidR="0015049F" w:rsidRPr="004D004D" w:rsidRDefault="0015049F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4D004D">
              <w:rPr>
                <w:rFonts w:ascii="Candara" w:eastAsia="Candara" w:hAnsi="Candara" w:cs="Candara"/>
                <w:sz w:val="20"/>
                <w:szCs w:val="20"/>
                <w:u w:val="single"/>
              </w:rPr>
              <w:t>Punto y aparte (ortografía)</w:t>
            </w:r>
          </w:p>
          <w:p w14:paraId="51B16C48" w14:textId="128E848F" w:rsidR="004D004D" w:rsidRPr="004D004D" w:rsidRDefault="004D004D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4D004D">
              <w:rPr>
                <w:rFonts w:ascii="Candara" w:eastAsia="Candara" w:hAnsi="Candara" w:cs="Candara"/>
                <w:sz w:val="20"/>
                <w:szCs w:val="20"/>
                <w:u w:val="single"/>
              </w:rPr>
              <w:t>Antología</w:t>
            </w:r>
          </w:p>
          <w:p w14:paraId="4EBCB182" w14:textId="499AE515" w:rsidR="004D004D" w:rsidRDefault="004D004D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 w:rsidRPr="004D004D">
              <w:rPr>
                <w:rFonts w:ascii="Candara" w:eastAsia="Candara" w:hAnsi="Candara" w:cs="Candara"/>
                <w:sz w:val="20"/>
                <w:szCs w:val="20"/>
                <w:u w:val="single"/>
              </w:rPr>
              <w:t>Libro de lectura</w:t>
            </w:r>
          </w:p>
          <w:p w14:paraId="51B64EE9" w14:textId="7381B16C" w:rsidR="004D004D" w:rsidRPr="004D004D" w:rsidRDefault="004D004D" w:rsidP="00150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Carpeta de evidencias</w:t>
            </w:r>
          </w:p>
          <w:p w14:paraId="45C5EDF4" w14:textId="7872BA7F" w:rsidR="004D004D" w:rsidRDefault="004D004D" w:rsidP="004D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C65FFB" w14:textId="311E0F61" w:rsidR="004D004D" w:rsidRDefault="004D004D" w:rsidP="004D0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Proyectos y actividades completas, su entrega debe ser en la fecha requerida y con los elementos solicitados.</w:t>
            </w:r>
          </w:p>
          <w:p w14:paraId="7000522F" w14:textId="6228C9D9" w:rsidR="005102B7" w:rsidRPr="0094697A" w:rsidRDefault="004D004D" w:rsidP="00946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CARPETA DE EVIDENCIAS </w:t>
            </w:r>
            <w:r w:rsidR="005102B7"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2</w:t>
            </w:r>
            <w:r w:rsidR="005102B7"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>0%</w:t>
            </w:r>
          </w:p>
          <w:p w14:paraId="28F9D598" w14:textId="77777777" w:rsidR="005102B7" w:rsidRDefault="004D004D" w:rsidP="00737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 engargolado debe contar con carátula, márgenes de 2cm cada uno con tinta negra.</w:t>
            </w:r>
          </w:p>
          <w:p w14:paraId="3A44C3F9" w14:textId="48C7B957" w:rsidR="004D004D" w:rsidRDefault="004D004D" w:rsidP="00737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Las actividades deberán presentarse con fecha, completas, título e ilustraciones, limpias y ordenadas.</w:t>
            </w:r>
          </w:p>
        </w:tc>
        <w:tc>
          <w:tcPr>
            <w:tcW w:w="2619" w:type="dxa"/>
          </w:tcPr>
          <w:p w14:paraId="1A692E79" w14:textId="2CE20226" w:rsidR="004B2325" w:rsidRDefault="004B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Cuaderno debidamente forrado</w:t>
            </w:r>
            <w:r w:rsidR="00E10C54"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67432F73" w14:textId="41B9B803" w:rsidR="004B2325" w:rsidRDefault="004B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E10C54">
              <w:rPr>
                <w:rFonts w:ascii="Candara" w:eastAsia="Candara" w:hAnsi="Candara" w:cs="Candara"/>
                <w:sz w:val="20"/>
                <w:szCs w:val="20"/>
              </w:rPr>
              <w:t>Separador del periodo</w:t>
            </w:r>
          </w:p>
          <w:p w14:paraId="53782B34" w14:textId="27550C54" w:rsidR="004B2325" w:rsidRDefault="004B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-Temario</w:t>
            </w:r>
          </w:p>
          <w:p w14:paraId="79443B09" w14:textId="0CD27104" w:rsidR="004B2325" w:rsidRDefault="004B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5102B7">
              <w:rPr>
                <w:rFonts w:ascii="Candara" w:eastAsia="Candara" w:hAnsi="Candara" w:cs="Candara"/>
                <w:sz w:val="20"/>
                <w:szCs w:val="20"/>
              </w:rPr>
              <w:t>Escala evaluativa</w:t>
            </w:r>
          </w:p>
          <w:p w14:paraId="6872BFDB" w14:textId="10F31114" w:rsidR="004B2325" w:rsidRPr="008377D1" w:rsidRDefault="004B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-Apuntes, actividades</w:t>
            </w:r>
            <w:r w:rsidR="00E10C54">
              <w:rPr>
                <w:rFonts w:ascii="Candara" w:eastAsia="Candara" w:hAnsi="Candara" w:cs="Candara"/>
                <w:sz w:val="20"/>
                <w:szCs w:val="20"/>
              </w:rPr>
              <w:t>,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ejercicios completos</w:t>
            </w:r>
            <w:r w:rsidR="00E10C54">
              <w:rPr>
                <w:rFonts w:ascii="Candara" w:eastAsia="Candara" w:hAnsi="Candara" w:cs="Candara"/>
                <w:sz w:val="20"/>
                <w:szCs w:val="20"/>
              </w:rPr>
              <w:t xml:space="preserve"> organizados y limpios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1C33A9ED" w14:textId="37E77417" w:rsidR="0094697A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Durante la clase se</w:t>
            </w:r>
            <w:r w:rsidR="004B2325">
              <w:rPr>
                <w:rFonts w:ascii="Candara" w:eastAsia="Candara" w:hAnsi="Candara" w:cs="Candara"/>
                <w:sz w:val="20"/>
                <w:szCs w:val="20"/>
              </w:rPr>
              <w:t xml:space="preserve"> revisan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las actividades y temas. </w:t>
            </w:r>
          </w:p>
          <w:p w14:paraId="6652A6DC" w14:textId="79CBD83E" w:rsidR="004B2325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Se registran los pendientes </w:t>
            </w:r>
            <w:r w:rsidR="004B2325">
              <w:rPr>
                <w:rFonts w:ascii="Candara" w:eastAsia="Candara" w:hAnsi="Candara" w:cs="Candara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se toman en consideración para la evaluación final. </w:t>
            </w:r>
          </w:p>
          <w:p w14:paraId="7FC570CC" w14:textId="765C1E07" w:rsidR="004B2325" w:rsidRDefault="005102B7" w:rsidP="00E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Las actividades marcadas como pendientes,</w:t>
            </w:r>
            <w:r w:rsidR="004B2325"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incompletas o no entregadas se registrarán una sesión posterior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6DDDE529" w14:textId="11689B4E" w:rsidR="008377D1" w:rsidRDefault="008377D1" w:rsidP="00837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 caso de inasistencia</w:t>
            </w:r>
            <w:r w:rsidR="00DA5370">
              <w:rPr>
                <w:rFonts w:ascii="Candara" w:eastAsia="Candara" w:hAnsi="Candara" w:cs="Candara"/>
                <w:sz w:val="20"/>
                <w:szCs w:val="20"/>
              </w:rPr>
              <w:t xml:space="preserve"> justificada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el alumno</w:t>
            </w:r>
            <w:r w:rsidR="00DA5370">
              <w:rPr>
                <w:rFonts w:ascii="Candara" w:eastAsia="Candara" w:hAnsi="Candara" w:cs="Candara"/>
                <w:sz w:val="20"/>
                <w:szCs w:val="20"/>
              </w:rPr>
              <w:t xml:space="preserve"> podrá entregar tareas o trabajos hasta 3 días después.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45F1FDD1" w14:textId="67DC4012" w:rsidR="005102B7" w:rsidRDefault="00E10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Las tareas deberán ser entregadas en tiempo y forma, buena presentación completas,</w:t>
            </w:r>
            <w:r>
              <w:rPr>
                <w:rFonts w:ascii="Libre Franklin" w:eastAsia="Libre Franklin" w:hAnsi="Libre Franklin" w:cs="Libre Franklin"/>
                <w:b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foliadas y con el título correspondiente.</w:t>
            </w:r>
          </w:p>
        </w:tc>
        <w:tc>
          <w:tcPr>
            <w:tcW w:w="2492" w:type="dxa"/>
            <w:gridSpan w:val="2"/>
          </w:tcPr>
          <w:p w14:paraId="6FA319C8" w14:textId="77777777" w:rsidR="005102B7" w:rsidRDefault="0051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Indicadores:</w:t>
            </w:r>
          </w:p>
          <w:p w14:paraId="28DE49A6" w14:textId="063448FD" w:rsidR="008377D1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Los alumnos</w:t>
            </w:r>
            <w:r w:rsidR="008377D1">
              <w:rPr>
                <w:rFonts w:ascii="Candara" w:eastAsia="Candara" w:hAnsi="Candara" w:cs="Candara"/>
                <w:sz w:val="20"/>
                <w:szCs w:val="20"/>
              </w:rPr>
              <w:t xml:space="preserve"> aten</w:t>
            </w:r>
            <w:r w:rsidR="00464B4C">
              <w:rPr>
                <w:rFonts w:ascii="Candara" w:eastAsia="Candara" w:hAnsi="Candara" w:cs="Candara"/>
                <w:sz w:val="20"/>
                <w:szCs w:val="20"/>
              </w:rPr>
              <w:t xml:space="preserve">derán </w:t>
            </w:r>
            <w:r w:rsidR="008377D1">
              <w:rPr>
                <w:rFonts w:ascii="Candara" w:eastAsia="Candara" w:hAnsi="Candara" w:cs="Candara"/>
                <w:sz w:val="20"/>
                <w:szCs w:val="20"/>
              </w:rPr>
              <w:t>las indicaciones o comentarios de la profesora</w:t>
            </w:r>
            <w:r w:rsidR="00464B4C"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171DA0E3" w14:textId="62394F4E" w:rsidR="005102B7" w:rsidRDefault="00837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La participación debe de ser activa, respetuosa y relacionada con las actividades que se lleven a cab</w:t>
            </w:r>
            <w:r w:rsidR="00464B4C">
              <w:rPr>
                <w:rFonts w:ascii="Candara" w:eastAsia="Candara" w:hAnsi="Candara" w:cs="Candara"/>
                <w:sz w:val="20"/>
                <w:szCs w:val="20"/>
              </w:rPr>
              <w:t>o.</w:t>
            </w:r>
          </w:p>
          <w:p w14:paraId="51DDF164" w14:textId="2E697A5B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Los alumnos</w:t>
            </w:r>
            <w:r w:rsidR="008377D1">
              <w:rPr>
                <w:rFonts w:ascii="Candara" w:eastAsia="Candara" w:hAnsi="Candara" w:cs="Candara"/>
                <w:sz w:val="20"/>
                <w:szCs w:val="20"/>
              </w:rPr>
              <w:t xml:space="preserve"> realizarán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las lecturas individuales en voz alta</w:t>
            </w:r>
            <w:r w:rsidR="008377D1"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3516C1E3" w14:textId="69F1DDFF" w:rsidR="008377D1" w:rsidRDefault="00837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Deberán de </w:t>
            </w:r>
            <w:r w:rsidRPr="00E10C5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cumplir con el libro de lectura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cuando se requiera.</w:t>
            </w:r>
          </w:p>
          <w:p w14:paraId="4A82711A" w14:textId="1DDAB328" w:rsidR="005102B7" w:rsidRDefault="00837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Entregar los reportes de lectura foliados</w:t>
            </w:r>
            <w:r w:rsidR="00464B4C">
              <w:rPr>
                <w:rFonts w:ascii="Candara" w:eastAsia="Candara" w:hAnsi="Candara" w:cs="Candara"/>
                <w:sz w:val="20"/>
                <w:szCs w:val="20"/>
              </w:rPr>
              <w:t>. Limpios y en orden.</w:t>
            </w:r>
          </w:p>
          <w:p w14:paraId="0CA9184D" w14:textId="60D1B366" w:rsidR="0094697A" w:rsidRPr="0094697A" w:rsidRDefault="009469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160927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Los temas plasmados en el cuaderno deben cumplir con las siguientes características:</w:t>
            </w:r>
          </w:p>
          <w:p w14:paraId="3E6A0C70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-Fecha completa.</w:t>
            </w:r>
          </w:p>
          <w:p w14:paraId="056BF46A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-Frases valorativas completas.</w:t>
            </w:r>
          </w:p>
          <w:p w14:paraId="198C442D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-Tema y/o subtema completo.</w:t>
            </w:r>
          </w:p>
          <w:p w14:paraId="352038A2" w14:textId="46F3A61E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-Utilizar bolígrafos de tinta negra</w:t>
            </w:r>
            <w:r w:rsidR="0094697A">
              <w:rPr>
                <w:rFonts w:ascii="Candara" w:eastAsia="Candara" w:hAnsi="Candara" w:cs="Candara"/>
                <w:sz w:val="20"/>
                <w:szCs w:val="20"/>
              </w:rPr>
              <w:t xml:space="preserve"> 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azu</w:t>
            </w:r>
            <w:r w:rsidR="0094697A">
              <w:rPr>
                <w:rFonts w:ascii="Candara" w:eastAsia="Candara" w:hAnsi="Candara" w:cs="Candara"/>
                <w:sz w:val="20"/>
                <w:szCs w:val="20"/>
              </w:rPr>
              <w:t>l para tomar apuntes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3E75D919" w14:textId="10CB9718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-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No dejar páginas </w:t>
            </w:r>
            <w:r w:rsidR="0094697A">
              <w:rPr>
                <w:rFonts w:ascii="Candara" w:eastAsia="Candara" w:hAnsi="Candara" w:cs="Candara"/>
                <w:sz w:val="20"/>
                <w:szCs w:val="20"/>
              </w:rPr>
              <w:t xml:space="preserve">o espacios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en blanco.</w:t>
            </w:r>
          </w:p>
          <w:p w14:paraId="4A16739E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-La calificación final es en números enteros.</w:t>
            </w:r>
          </w:p>
          <w:p w14:paraId="6C9386DC" w14:textId="77777777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highlight w:val="whit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white"/>
              </w:rPr>
              <w:t>-Las tareas son firmadas por padres de familia.</w:t>
            </w:r>
          </w:p>
          <w:p w14:paraId="72A9909E" w14:textId="55A43AFD" w:rsidR="005102B7" w:rsidRDefault="005102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  <w:highlight w:val="whit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highlight w:val="white"/>
              </w:rPr>
              <w:t>- El estudiante requiere revisar constantemente las anotaciones de mejora</w:t>
            </w:r>
            <w:r w:rsidR="0094697A">
              <w:rPr>
                <w:rFonts w:ascii="Candara" w:eastAsia="Candara" w:hAnsi="Candara" w:cs="Candara"/>
                <w:sz w:val="20"/>
                <w:szCs w:val="20"/>
                <w:highlight w:val="white"/>
              </w:rPr>
              <w:t xml:space="preserve"> o correcciones</w:t>
            </w:r>
            <w:r>
              <w:rPr>
                <w:rFonts w:ascii="Candara" w:eastAsia="Candara" w:hAnsi="Candara" w:cs="Candara"/>
                <w:sz w:val="20"/>
                <w:szCs w:val="20"/>
                <w:highlight w:val="white"/>
              </w:rPr>
              <w:t xml:space="preserve"> realizadas por la docente.</w:t>
            </w:r>
          </w:p>
          <w:p w14:paraId="0D9CE575" w14:textId="77777777" w:rsidR="005102B7" w:rsidRDefault="005102B7" w:rsidP="009469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5520F5" w14:paraId="435DA826" w14:textId="77777777" w:rsidTr="0055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2"/>
            <w:tcBorders>
              <w:left w:val="single" w:sz="4" w:space="0" w:color="BFBFBF"/>
              <w:bottom w:val="single" w:sz="4" w:space="0" w:color="BFBFBF"/>
            </w:tcBorders>
          </w:tcPr>
          <w:p w14:paraId="6EA4D5C4" w14:textId="77777777" w:rsidR="005520F5" w:rsidRDefault="00000000" w:rsidP="0094697A">
            <w:pPr>
              <w:jc w:val="left"/>
              <w:rPr>
                <w:rFonts w:ascii="Bahnschrift Light" w:eastAsia="Bahnschrift Light" w:hAnsi="Bahnschrift Light" w:cs="Bahnschrift Light"/>
                <w:b/>
                <w:sz w:val="20"/>
                <w:szCs w:val="20"/>
              </w:rPr>
            </w:pPr>
            <w:r>
              <w:rPr>
                <w:rFonts w:ascii="Bahnschrift Light" w:eastAsia="Bahnschrift Light" w:hAnsi="Bahnschrift Light" w:cs="Bahnschrift Light"/>
                <w:b/>
                <w:i w:val="0"/>
                <w:sz w:val="20"/>
                <w:szCs w:val="20"/>
              </w:rPr>
              <w:t>Nombre del alumno</w:t>
            </w:r>
          </w:p>
        </w:tc>
        <w:tc>
          <w:tcPr>
            <w:tcW w:w="3416" w:type="dxa"/>
            <w:gridSpan w:val="2"/>
          </w:tcPr>
          <w:p w14:paraId="5549802B" w14:textId="7F1A7191" w:rsidR="005520F5" w:rsidRPr="00444A9E" w:rsidRDefault="0044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eastAsia="Bahnschrift Light" w:hAnsi="Bahnschrift Light" w:cs="Bahnschrift Light"/>
                <w:b/>
                <w:sz w:val="20"/>
                <w:szCs w:val="20"/>
              </w:rPr>
            </w:pPr>
            <w:r w:rsidRPr="00444A9E">
              <w:rPr>
                <w:rFonts w:ascii="Bahnschrift Light" w:eastAsia="Bahnschrift Light" w:hAnsi="Bahnschrift Light" w:cs="Bahnschrift Light"/>
                <w:b/>
                <w:sz w:val="20"/>
                <w:szCs w:val="20"/>
              </w:rPr>
              <w:t>Titular</w:t>
            </w:r>
          </w:p>
          <w:p w14:paraId="44A9BF35" w14:textId="5EA54D76" w:rsidR="00444A9E" w:rsidRPr="00444A9E" w:rsidRDefault="00444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guet Script" w:eastAsia="Bahnschrift Light" w:hAnsi="Baguet Script" w:cs="Bahnschrift Light"/>
                <w:b/>
                <w:sz w:val="20"/>
                <w:szCs w:val="20"/>
              </w:rPr>
            </w:pPr>
            <w:r w:rsidRPr="00444A9E">
              <w:rPr>
                <w:rFonts w:ascii="Baguet Script" w:eastAsia="Bahnschrift Light" w:hAnsi="Baguet Script" w:cs="Bahnschrift Light"/>
                <w:b/>
              </w:rPr>
              <w:t>Profa. Metzly Anahi Coria Gómez</w:t>
            </w:r>
            <w:r>
              <w:rPr>
                <w:rFonts w:ascii="Baguet Script" w:eastAsia="Bahnschrift Light" w:hAnsi="Baguet Script" w:cs="Bahnschrift Light"/>
                <w:b/>
              </w:rPr>
              <w:t>.</w:t>
            </w:r>
          </w:p>
        </w:tc>
        <w:tc>
          <w:tcPr>
            <w:tcW w:w="4530" w:type="dxa"/>
            <w:gridSpan w:val="2"/>
          </w:tcPr>
          <w:p w14:paraId="3F192999" w14:textId="77777777" w:rsidR="005520F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eastAsia="Bahnschrift Light" w:hAnsi="Bahnschrift Light" w:cs="Bahnschrift Light"/>
                <w:b/>
                <w:sz w:val="20"/>
                <w:szCs w:val="20"/>
              </w:rPr>
            </w:pPr>
            <w:r>
              <w:rPr>
                <w:rFonts w:ascii="Bahnschrift Light" w:eastAsia="Bahnschrift Light" w:hAnsi="Bahnschrift Light" w:cs="Bahnschrift Light"/>
                <w:b/>
                <w:sz w:val="20"/>
                <w:szCs w:val="20"/>
              </w:rPr>
              <w:t>Firma del padre o tutor</w:t>
            </w:r>
          </w:p>
        </w:tc>
      </w:tr>
    </w:tbl>
    <w:p w14:paraId="159315E8" w14:textId="0EDF6C2A" w:rsidR="005520F5" w:rsidRDefault="00B42CBF">
      <w:bookmarkStart w:id="0" w:name="_heading=h.gjdgxs" w:colFirst="0" w:colLast="0"/>
      <w:bookmarkEnd w:id="0"/>
      <w:r>
        <w:rPr>
          <w:noProof/>
        </w:rPr>
        <w:lastRenderedPageBreak/>
        <w:drawing>
          <wp:inline distT="0" distB="0" distL="0" distR="0" wp14:anchorId="3D9D498F" wp14:editId="4CC7513C">
            <wp:extent cx="6780105" cy="4502134"/>
            <wp:effectExtent l="0" t="3810" r="0" b="0"/>
            <wp:docPr id="1551775886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75886" name="Imagen 1" descr="Interfaz de usuario gráfica, Aplicación, Tabla&#10;&#10;Descripción generada automáticamente"/>
                    <pic:cNvPicPr/>
                  </pic:nvPicPr>
                  <pic:blipFill rotWithShape="1">
                    <a:blip r:embed="rId8"/>
                    <a:srcRect l="22187" t="28903" r="25000" b="11809"/>
                    <a:stretch/>
                  </pic:blipFill>
                  <pic:spPr bwMode="auto">
                    <a:xfrm rot="16200000">
                      <a:off x="0" y="0"/>
                      <a:ext cx="6810143" cy="452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2204458" wp14:editId="7B7C47AD">
            <wp:extent cx="6780530" cy="4457645"/>
            <wp:effectExtent l="0" t="318" r="953" b="952"/>
            <wp:docPr id="2049580710" name="Imagen 2049580710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75886" name="Imagen 1" descr="Interfaz de usuario gráfica, Aplicación, Tabla&#10;&#10;Descripción generada automáticamente"/>
                    <pic:cNvPicPr/>
                  </pic:nvPicPr>
                  <pic:blipFill rotWithShape="1">
                    <a:blip r:embed="rId8"/>
                    <a:srcRect l="22187" t="28903" r="25000" b="11809"/>
                    <a:stretch/>
                  </pic:blipFill>
                  <pic:spPr bwMode="auto">
                    <a:xfrm rot="16200000">
                      <a:off x="0" y="0"/>
                      <a:ext cx="6806855" cy="447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0F5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JULIAN">
    <w:altName w:val="Cambria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367"/>
    <w:multiLevelType w:val="multilevel"/>
    <w:tmpl w:val="A62ECEE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7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5"/>
    <w:rsid w:val="0015049F"/>
    <w:rsid w:val="002A6958"/>
    <w:rsid w:val="00444A9E"/>
    <w:rsid w:val="00464B4C"/>
    <w:rsid w:val="004B2325"/>
    <w:rsid w:val="004D004D"/>
    <w:rsid w:val="005102B7"/>
    <w:rsid w:val="005520F5"/>
    <w:rsid w:val="006C5345"/>
    <w:rsid w:val="008377D1"/>
    <w:rsid w:val="0094697A"/>
    <w:rsid w:val="00B42CBF"/>
    <w:rsid w:val="00B9112D"/>
    <w:rsid w:val="00C577AF"/>
    <w:rsid w:val="00DA5370"/>
    <w:rsid w:val="00E060E7"/>
    <w:rsid w:val="00E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D5FE"/>
  <w15:docId w15:val="{96E4D5D2-365B-4B7D-B9A3-0FCD6802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4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delista2">
    <w:name w:val="List Table 2"/>
    <w:basedOn w:val="Tablanormal"/>
    <w:uiPriority w:val="47"/>
    <w:rsid w:val="00885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750223"/>
    <w:pPr>
      <w:ind w:left="720"/>
      <w:contextualSpacing/>
    </w:pPr>
  </w:style>
  <w:style w:type="table" w:styleId="Tabladelista6concolores-nfasis3">
    <w:name w:val="List Table 6 Colorful Accent 3"/>
    <w:basedOn w:val="Tablanormal"/>
    <w:uiPriority w:val="51"/>
    <w:rsid w:val="00AA7A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C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3">
    <w:name w:val="Grid Table 7 Colorful Accent 3"/>
    <w:basedOn w:val="Tablanormal"/>
    <w:uiPriority w:val="52"/>
    <w:rsid w:val="00E0388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QLnSRMob/iOZoPqTeqkpR5l3w==">CgMxLjAyCGguZ2pkZ3hzOAByITEyNlRMQS10dzVpdEhYLWtJV0JZMDBwQ2dzYmJJNDR5Rg==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C7312E-CDDF-49A8-8A0A-BA41AA08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SECUNDARIA</dc:creator>
  <cp:lastModifiedBy>CORIA GOMEZ METZLY ANAHI</cp:lastModifiedBy>
  <cp:revision>6</cp:revision>
  <dcterms:created xsi:type="dcterms:W3CDTF">2020-12-02T14:55:00Z</dcterms:created>
  <dcterms:modified xsi:type="dcterms:W3CDTF">2024-03-19T13:52:00Z</dcterms:modified>
</cp:coreProperties>
</file>