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0"/>
        <w:gridCol w:w="5450"/>
        <w:gridCol w:w="2127"/>
      </w:tblGrid>
      <w:tr w:rsidR="00660DAD" w:rsidTr="00285B44">
        <w:tc>
          <w:tcPr>
            <w:tcW w:w="3050" w:type="dxa"/>
          </w:tcPr>
          <w:p w:rsidR="00660DAD" w:rsidRDefault="00660DAD"/>
        </w:tc>
        <w:tc>
          <w:tcPr>
            <w:tcW w:w="5450" w:type="dxa"/>
          </w:tcPr>
          <w:p w:rsidR="00660DAD" w:rsidRPr="00B76102" w:rsidRDefault="0032205A" w:rsidP="00660DAD">
            <w:pPr>
              <w:spacing w:line="276" w:lineRule="auto"/>
              <w:jc w:val="center"/>
              <w:rPr>
                <w:rFonts w:ascii="Courier New" w:eastAsia="Courier New" w:hAnsi="Courier New" w:cs="Courier New"/>
                <w:b/>
                <w:sz w:val="36"/>
                <w:szCs w:val="36"/>
                <w:lang w:eastAsia="es-MX"/>
              </w:rPr>
            </w:pPr>
            <w:r>
              <w:rPr>
                <w:rFonts w:ascii="Courier New" w:eastAsia="Courier New" w:hAnsi="Courier New" w:cs="Courier New"/>
                <w:b/>
                <w:sz w:val="36"/>
                <w:szCs w:val="36"/>
                <w:lang w:eastAsia="es-MX"/>
              </w:rPr>
              <w:t>Ciclo Escolar 2023 -2024</w:t>
            </w:r>
          </w:p>
          <w:p w:rsidR="00660DAD" w:rsidRPr="00021AE1" w:rsidRDefault="00660DAD" w:rsidP="00660DAD">
            <w:pPr>
              <w:jc w:val="center"/>
              <w:rPr>
                <w:rFonts w:ascii="Times New Roman" w:eastAsia="Courier New" w:hAnsi="Times New Roman" w:cs="Times New Roman"/>
                <w:b/>
                <w:sz w:val="36"/>
                <w:szCs w:val="36"/>
                <w:lang w:eastAsia="es-MX"/>
              </w:rPr>
            </w:pPr>
            <w:r w:rsidRPr="00021AE1">
              <w:rPr>
                <w:rFonts w:ascii="Times New Roman" w:eastAsia="Courier New" w:hAnsi="Times New Roman" w:cs="Times New Roman"/>
                <w:b/>
                <w:sz w:val="36"/>
                <w:szCs w:val="36"/>
                <w:lang w:eastAsia="es-MX"/>
              </w:rPr>
              <w:t>Colegio Watson y Crick</w:t>
            </w:r>
          </w:p>
          <w:p w:rsidR="00FE7DE8" w:rsidRDefault="0032205A" w:rsidP="00FE7DE8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GUIDE ENGLISH II</w:t>
            </w:r>
            <w:r w:rsidR="00FE7DE8">
              <w:rPr>
                <w:b/>
                <w:sz w:val="40"/>
                <w:szCs w:val="40"/>
                <w:lang w:val="en-US"/>
              </w:rPr>
              <w:t xml:space="preserve"> </w:t>
            </w:r>
          </w:p>
          <w:p w:rsidR="00FE7DE8" w:rsidRPr="00FE7DE8" w:rsidRDefault="00A51AFA" w:rsidP="00FE7DE8">
            <w:pPr>
              <w:jc w:val="center"/>
              <w:rPr>
                <w:rFonts w:ascii="Tempus Sans ITC" w:hAnsi="Tempus Sans ITC"/>
                <w:lang w:val="en-US"/>
              </w:rPr>
            </w:pPr>
            <w:r>
              <w:rPr>
                <w:rFonts w:ascii="Tempus Sans ITC" w:hAnsi="Tempus Sans ITC"/>
                <w:b/>
                <w:sz w:val="40"/>
                <w:szCs w:val="40"/>
                <w:u w:val="single"/>
                <w:lang w:val="en-US"/>
              </w:rPr>
              <w:t>“SECOND</w:t>
            </w:r>
            <w:r w:rsidR="00FE7DE8" w:rsidRPr="00FE7DE8">
              <w:rPr>
                <w:rFonts w:ascii="Tempus Sans ITC" w:hAnsi="Tempus Sans ITC"/>
                <w:b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empus Sans ITC" w:hAnsi="Tempus Sans ITC"/>
                <w:b/>
                <w:sz w:val="40"/>
                <w:szCs w:val="40"/>
                <w:lang w:val="en-US"/>
              </w:rPr>
              <w:t xml:space="preserve">       </w:t>
            </w:r>
            <w:r w:rsidR="0032205A">
              <w:rPr>
                <w:rFonts w:ascii="Tempus Sans ITC" w:hAnsi="Tempus Sans ITC"/>
                <w:b/>
                <w:sz w:val="40"/>
                <w:szCs w:val="40"/>
                <w:lang w:val="en-US"/>
              </w:rPr>
              <w:t xml:space="preserve"> </w:t>
            </w:r>
            <w:r w:rsidR="00FE7DE8" w:rsidRPr="00FE7DE8">
              <w:rPr>
                <w:rFonts w:ascii="Tempus Sans ITC" w:hAnsi="Tempus Sans ITC"/>
                <w:b/>
                <w:sz w:val="40"/>
                <w:szCs w:val="40"/>
                <w:lang w:val="en-US"/>
              </w:rPr>
              <w:t>TERM</w:t>
            </w:r>
            <w:r>
              <w:rPr>
                <w:rFonts w:ascii="Tempus Sans ITC" w:hAnsi="Tempus Sans ITC"/>
                <w:b/>
                <w:sz w:val="40"/>
                <w:szCs w:val="40"/>
                <w:lang w:val="en-US"/>
              </w:rPr>
              <w:t>”</w:t>
            </w:r>
          </w:p>
        </w:tc>
        <w:tc>
          <w:tcPr>
            <w:tcW w:w="2127" w:type="dxa"/>
          </w:tcPr>
          <w:p w:rsidR="00660DAD" w:rsidRDefault="00660DAD">
            <w:r w:rsidRPr="00FE7DE8">
              <w:rPr>
                <w:lang w:val="en-US"/>
              </w:rPr>
              <w:t xml:space="preserve">         </w:t>
            </w:r>
            <w:r>
              <w:rPr>
                <w:noProof/>
                <w:lang w:eastAsia="es-MX"/>
              </w:rPr>
              <w:drawing>
                <wp:inline distT="0" distB="0" distL="0" distR="0" wp14:anchorId="2983AD2C">
                  <wp:extent cx="989864" cy="1062759"/>
                  <wp:effectExtent l="0" t="0" r="1270" b="444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4" cy="10724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0BB" w:rsidRDefault="009610BB"/>
    <w:p w:rsidR="00932B37" w:rsidRDefault="00932B37" w:rsidP="00D05469">
      <w:pPr>
        <w:spacing w:after="0"/>
        <w:ind w:left="720"/>
        <w:rPr>
          <w:rFonts w:ascii="Courier New" w:hAnsi="Courier New" w:cs="Courier New"/>
          <w:sz w:val="16"/>
          <w:lang w:val="en-GB"/>
        </w:rPr>
      </w:pPr>
    </w:p>
    <w:p w:rsidR="00021AE1" w:rsidRDefault="00021AE1" w:rsidP="00D05469">
      <w:pPr>
        <w:spacing w:after="0"/>
        <w:ind w:left="720"/>
        <w:rPr>
          <w:rFonts w:ascii="Courier New" w:hAnsi="Courier New" w:cs="Courier New"/>
          <w:b/>
          <w:sz w:val="24"/>
          <w:szCs w:val="24"/>
          <w:lang w:val="en-GB"/>
        </w:rPr>
      </w:pPr>
    </w:p>
    <w:p w:rsidR="00021AE1" w:rsidRDefault="00CA2F47" w:rsidP="00D05469">
      <w:pPr>
        <w:spacing w:after="0"/>
        <w:ind w:left="720"/>
        <w:rPr>
          <w:rFonts w:ascii="Courier New" w:hAnsi="Courier New" w:cs="Courier New"/>
          <w:b/>
          <w:sz w:val="24"/>
          <w:szCs w:val="24"/>
          <w:lang w:val="en-GB"/>
        </w:rPr>
      </w:pPr>
      <w:r w:rsidRPr="00CA2F47">
        <w:rPr>
          <w:rFonts w:ascii="Courier New" w:hAnsi="Courier New" w:cs="Courier New"/>
          <w:b/>
          <w:sz w:val="24"/>
          <w:szCs w:val="24"/>
          <w:lang w:val="en-GB"/>
        </w:rPr>
        <w:t xml:space="preserve">Write 3 sentences; </w:t>
      </w:r>
      <w:r w:rsidR="00C90C7A">
        <w:rPr>
          <w:rFonts w:ascii="Courier New" w:hAnsi="Courier New" w:cs="Courier New"/>
          <w:b/>
          <w:sz w:val="24"/>
          <w:szCs w:val="24"/>
          <w:lang w:val="en-GB"/>
        </w:rPr>
        <w:t xml:space="preserve">  </w:t>
      </w:r>
    </w:p>
    <w:p w:rsidR="00FE7DE8" w:rsidRPr="00CA2F47" w:rsidRDefault="00CA2F47" w:rsidP="00D05469">
      <w:pPr>
        <w:spacing w:after="0"/>
        <w:ind w:left="720"/>
        <w:rPr>
          <w:rFonts w:ascii="Courier New" w:hAnsi="Courier New" w:cs="Courier New"/>
          <w:b/>
          <w:sz w:val="24"/>
          <w:szCs w:val="24"/>
          <w:lang w:val="en-GB"/>
        </w:rPr>
      </w:pPr>
      <w:r w:rsidRPr="00CA2F47">
        <w:rPr>
          <w:rFonts w:ascii="Courier New" w:hAnsi="Courier New" w:cs="Courier New"/>
          <w:b/>
          <w:sz w:val="24"/>
          <w:szCs w:val="24"/>
          <w:lang w:val="en-GB"/>
        </w:rPr>
        <w:t>1-Positive</w:t>
      </w:r>
      <w:proofErr w:type="gramStart"/>
      <w:r w:rsidRPr="00CA2F47">
        <w:rPr>
          <w:rFonts w:ascii="Courier New" w:hAnsi="Courier New" w:cs="Courier New"/>
          <w:b/>
          <w:sz w:val="24"/>
          <w:szCs w:val="24"/>
          <w:lang w:val="en-GB"/>
        </w:rPr>
        <w:t>,  2</w:t>
      </w:r>
      <w:proofErr w:type="gramEnd"/>
      <w:r w:rsidRPr="00CA2F47">
        <w:rPr>
          <w:rFonts w:ascii="Courier New" w:hAnsi="Courier New" w:cs="Courier New"/>
          <w:b/>
          <w:sz w:val="24"/>
          <w:szCs w:val="24"/>
          <w:lang w:val="en-GB"/>
        </w:rPr>
        <w:t xml:space="preserve">-Negative,  3-Interrogative, </w:t>
      </w:r>
      <w:r w:rsidR="00C90C7A">
        <w:rPr>
          <w:rFonts w:ascii="Courier New" w:hAnsi="Courier New" w:cs="Courier New"/>
          <w:b/>
          <w:sz w:val="24"/>
          <w:szCs w:val="24"/>
          <w:lang w:val="en-GB"/>
        </w:rPr>
        <w:t xml:space="preserve">          </w:t>
      </w:r>
      <w:r w:rsidR="00021AE1">
        <w:rPr>
          <w:rFonts w:ascii="Courier New" w:hAnsi="Courier New" w:cs="Courier New"/>
          <w:b/>
          <w:sz w:val="24"/>
          <w:szCs w:val="24"/>
          <w:lang w:val="en-GB"/>
        </w:rPr>
        <w:t xml:space="preserve">               </w:t>
      </w:r>
      <w:r w:rsidRPr="00CA2F47">
        <w:rPr>
          <w:rFonts w:ascii="Courier New" w:hAnsi="Courier New" w:cs="Courier New"/>
          <w:b/>
          <w:sz w:val="24"/>
          <w:szCs w:val="24"/>
          <w:lang w:val="en-GB"/>
        </w:rPr>
        <w:t>use different Nouns and verbs in each sentence.</w:t>
      </w:r>
    </w:p>
    <w:p w:rsidR="00CA2F47" w:rsidRDefault="00CA2F47" w:rsidP="00D05469">
      <w:pPr>
        <w:spacing w:after="0"/>
        <w:ind w:left="720"/>
        <w:rPr>
          <w:rFonts w:ascii="Courier New" w:hAnsi="Courier New" w:cs="Courier New"/>
          <w:sz w:val="16"/>
          <w:lang w:val="en-GB"/>
        </w:rPr>
      </w:pPr>
    </w:p>
    <w:p w:rsidR="00A51AFA" w:rsidRDefault="00A51AFA" w:rsidP="00D05469">
      <w:pPr>
        <w:spacing w:after="0"/>
        <w:ind w:left="720"/>
        <w:rPr>
          <w:rFonts w:ascii="Courier New" w:hAnsi="Courier New" w:cs="Courier New"/>
          <w:sz w:val="16"/>
          <w:lang w:val="en-GB"/>
        </w:rPr>
      </w:pPr>
    </w:p>
    <w:p w:rsidR="00FE7DE8" w:rsidRDefault="00FE7DE8" w:rsidP="00D05469">
      <w:pPr>
        <w:spacing w:after="0"/>
        <w:ind w:left="720"/>
        <w:rPr>
          <w:rFonts w:ascii="Courier New" w:hAnsi="Courier New" w:cs="Courier New"/>
          <w:sz w:val="16"/>
          <w:lang w:val="en-GB"/>
        </w:rPr>
      </w:pPr>
    </w:p>
    <w:p w:rsidR="00E82FA3" w:rsidRDefault="00E82FA3" w:rsidP="00D05469">
      <w:pPr>
        <w:spacing w:after="0"/>
        <w:ind w:left="720"/>
        <w:rPr>
          <w:rFonts w:ascii="Courier New" w:hAnsi="Courier New" w:cs="Courier New"/>
          <w:sz w:val="16"/>
          <w:lang w:val="en-GB"/>
        </w:rPr>
      </w:pPr>
    </w:p>
    <w:p w:rsidR="00021AE1" w:rsidRPr="00A51AFA" w:rsidRDefault="00CA2F47" w:rsidP="00A51AFA">
      <w:pPr>
        <w:pStyle w:val="Prrafodelista"/>
        <w:numPr>
          <w:ilvl w:val="0"/>
          <w:numId w:val="25"/>
        </w:numPr>
        <w:rPr>
          <w:rFonts w:ascii="Algerian" w:eastAsia="Courier New" w:hAnsi="Algerian" w:cs="Courier New"/>
          <w:lang w:val="en-GB"/>
        </w:rPr>
      </w:pPr>
      <w:r w:rsidRPr="00A51AFA">
        <w:rPr>
          <w:rFonts w:ascii="Algerian" w:eastAsia="Courier New" w:hAnsi="Algerian" w:cs="Courier New"/>
          <w:lang w:val="en-GB"/>
        </w:rPr>
        <w:t>TOPICS</w:t>
      </w:r>
      <w:r w:rsidR="009F7269" w:rsidRPr="00A51AFA">
        <w:rPr>
          <w:rFonts w:ascii="Algerian" w:eastAsia="Courier New" w:hAnsi="Algerian" w:cs="Courier New"/>
          <w:lang w:val="en-GB"/>
        </w:rPr>
        <w:t>:</w:t>
      </w:r>
    </w:p>
    <w:p w:rsidR="00021AE1" w:rsidRPr="00021AE1" w:rsidRDefault="00021AE1" w:rsidP="00A51AFA">
      <w:pPr>
        <w:numPr>
          <w:ilvl w:val="0"/>
          <w:numId w:val="24"/>
        </w:numPr>
        <w:rPr>
          <w:rFonts w:ascii="Courier New" w:hAnsi="Courier New" w:cs="Courier New"/>
          <w:lang w:val="en-GB"/>
        </w:rPr>
      </w:pPr>
      <w:r w:rsidRPr="00021AE1">
        <w:rPr>
          <w:rFonts w:ascii="Courier New" w:hAnsi="Courier New" w:cs="Courier New"/>
          <w:lang w:val="en-GB"/>
        </w:rPr>
        <w:t>Intensifiers   very, so, really, quite, rather, pretty</w:t>
      </w:r>
    </w:p>
    <w:p w:rsidR="00021AE1" w:rsidRPr="00021AE1" w:rsidRDefault="00021AE1" w:rsidP="00A51AFA">
      <w:pPr>
        <w:numPr>
          <w:ilvl w:val="0"/>
          <w:numId w:val="24"/>
        </w:numPr>
        <w:rPr>
          <w:rFonts w:ascii="Courier New" w:hAnsi="Courier New" w:cs="Courier New"/>
          <w:lang w:val="en-GB"/>
        </w:rPr>
      </w:pPr>
      <w:r w:rsidRPr="00021AE1">
        <w:rPr>
          <w:rFonts w:ascii="Courier New" w:hAnsi="Courier New" w:cs="Courier New"/>
          <w:lang w:val="en-GB"/>
        </w:rPr>
        <w:t>too/enough</w:t>
      </w:r>
    </w:p>
    <w:p w:rsidR="00021AE1" w:rsidRPr="00021AE1" w:rsidRDefault="00021AE1" w:rsidP="00A51AFA">
      <w:pPr>
        <w:numPr>
          <w:ilvl w:val="0"/>
          <w:numId w:val="24"/>
        </w:numPr>
        <w:rPr>
          <w:rFonts w:ascii="Courier New" w:hAnsi="Courier New" w:cs="Courier New"/>
          <w:lang w:val="en-GB"/>
        </w:rPr>
      </w:pPr>
      <w:r w:rsidRPr="00021AE1">
        <w:rPr>
          <w:rFonts w:ascii="Courier New" w:hAnsi="Courier New" w:cs="Courier New"/>
          <w:lang w:val="en-GB"/>
        </w:rPr>
        <w:t>Prepositions of place and movement</w:t>
      </w:r>
    </w:p>
    <w:p w:rsidR="00021AE1" w:rsidRPr="00021AE1" w:rsidRDefault="00021AE1" w:rsidP="00A51AFA">
      <w:pPr>
        <w:numPr>
          <w:ilvl w:val="0"/>
          <w:numId w:val="24"/>
        </w:numPr>
        <w:rPr>
          <w:rFonts w:ascii="Courier New" w:hAnsi="Courier New" w:cs="Courier New"/>
          <w:lang w:val="en-GB"/>
        </w:rPr>
      </w:pPr>
      <w:r w:rsidRPr="00021AE1">
        <w:rPr>
          <w:rFonts w:ascii="Courier New" w:hAnsi="Courier New" w:cs="Courier New"/>
          <w:lang w:val="en-GB"/>
        </w:rPr>
        <w:t>Comparisons of adjectives and adverbs</w:t>
      </w:r>
    </w:p>
    <w:p w:rsidR="00021AE1" w:rsidRPr="00021AE1" w:rsidRDefault="00021AE1" w:rsidP="00A51AFA">
      <w:pPr>
        <w:numPr>
          <w:ilvl w:val="0"/>
          <w:numId w:val="24"/>
        </w:numPr>
        <w:rPr>
          <w:rFonts w:ascii="Courier New" w:hAnsi="Courier New" w:cs="Courier New"/>
          <w:lang w:val="en-GB"/>
        </w:rPr>
      </w:pPr>
      <w:r w:rsidRPr="00021AE1">
        <w:rPr>
          <w:rFonts w:ascii="Courier New" w:hAnsi="Courier New" w:cs="Courier New"/>
          <w:lang w:val="en-GB"/>
        </w:rPr>
        <w:t>Quantifiers: How much…?/How many…?/much/many/a lot of/a few/a little/</w:t>
      </w:r>
    </w:p>
    <w:p w:rsidR="00021AE1" w:rsidRDefault="00021AE1" w:rsidP="00A51AFA">
      <w:pPr>
        <w:numPr>
          <w:ilvl w:val="0"/>
          <w:numId w:val="24"/>
        </w:numPr>
        <w:rPr>
          <w:rFonts w:ascii="Courier New" w:hAnsi="Courier New" w:cs="Courier New"/>
          <w:lang w:val="en-GB"/>
        </w:rPr>
      </w:pPr>
      <w:r w:rsidRPr="00021AE1">
        <w:rPr>
          <w:rFonts w:ascii="Courier New" w:hAnsi="Courier New" w:cs="Courier New"/>
          <w:lang w:val="en-GB"/>
        </w:rPr>
        <w:t>One/ones</w:t>
      </w:r>
    </w:p>
    <w:p w:rsidR="00A51AFA" w:rsidRPr="00021AE1" w:rsidRDefault="00A51AFA" w:rsidP="00A51AFA">
      <w:pPr>
        <w:ind w:left="720"/>
        <w:rPr>
          <w:rFonts w:ascii="Courier New" w:hAnsi="Courier New" w:cs="Courier New"/>
          <w:lang w:val="en-GB"/>
        </w:rPr>
      </w:pPr>
    </w:p>
    <w:p w:rsidR="00021AE1" w:rsidRPr="00021AE1" w:rsidRDefault="00021AE1" w:rsidP="00021AE1">
      <w:pPr>
        <w:pStyle w:val="Prrafodelista"/>
        <w:numPr>
          <w:ilvl w:val="0"/>
          <w:numId w:val="9"/>
        </w:numPr>
        <w:rPr>
          <w:rFonts w:ascii="Algerian" w:eastAsia="Courier New" w:hAnsi="Algerian" w:cs="Courier New"/>
          <w:lang w:val="en-GB"/>
        </w:rPr>
      </w:pPr>
      <w:r>
        <w:rPr>
          <w:rFonts w:ascii="Algerian" w:eastAsia="Courier New" w:hAnsi="Algerian" w:cs="Courier New"/>
          <w:lang w:val="en-GB"/>
        </w:rPr>
        <w:t>vocabulary</w:t>
      </w:r>
      <w:r w:rsidRPr="00021AE1">
        <w:rPr>
          <w:rFonts w:ascii="Algerian" w:eastAsia="Courier New" w:hAnsi="Algerian" w:cs="Courier New"/>
          <w:lang w:val="en-GB"/>
        </w:rPr>
        <w:t>:</w:t>
      </w:r>
    </w:p>
    <w:p w:rsidR="00021AE1" w:rsidRPr="00A51AFA" w:rsidRDefault="00021AE1" w:rsidP="00A51AFA">
      <w:pPr>
        <w:numPr>
          <w:ilvl w:val="0"/>
          <w:numId w:val="23"/>
        </w:numPr>
        <w:spacing w:after="0" w:line="360" w:lineRule="auto"/>
        <w:rPr>
          <w:rFonts w:ascii="Courier New" w:hAnsi="Courier New" w:cs="Courier New"/>
          <w:lang w:val="en-GB"/>
        </w:rPr>
      </w:pPr>
      <w:r w:rsidRPr="00A51AFA">
        <w:rPr>
          <w:rFonts w:ascii="Courier New" w:hAnsi="Courier New" w:cs="Courier New"/>
          <w:lang w:val="en-GB"/>
        </w:rPr>
        <w:t>Negative prefixes; -</w:t>
      </w:r>
      <w:proofErr w:type="gramStart"/>
      <w:r w:rsidRPr="00A51AFA">
        <w:rPr>
          <w:rFonts w:ascii="Courier New" w:hAnsi="Courier New" w:cs="Courier New"/>
          <w:lang w:val="en-GB"/>
        </w:rPr>
        <w:t>un</w:t>
      </w:r>
      <w:proofErr w:type="gramEnd"/>
      <w:r w:rsidRPr="00A51AFA">
        <w:rPr>
          <w:rFonts w:ascii="Courier New" w:hAnsi="Courier New" w:cs="Courier New"/>
          <w:lang w:val="en-GB"/>
        </w:rPr>
        <w:t>, -dis,    Negative suffix -less.</w:t>
      </w:r>
    </w:p>
    <w:p w:rsidR="00021AE1" w:rsidRPr="00A51AFA" w:rsidRDefault="00021AE1" w:rsidP="00A51AFA">
      <w:pPr>
        <w:numPr>
          <w:ilvl w:val="0"/>
          <w:numId w:val="23"/>
        </w:numPr>
        <w:spacing w:after="0" w:line="360" w:lineRule="auto"/>
        <w:rPr>
          <w:rFonts w:ascii="Courier New" w:hAnsi="Courier New" w:cs="Courier New"/>
          <w:lang w:val="en-GB"/>
        </w:rPr>
      </w:pPr>
      <w:r w:rsidRPr="00A51AFA">
        <w:rPr>
          <w:rFonts w:ascii="Courier New" w:hAnsi="Courier New" w:cs="Courier New"/>
          <w:lang w:val="en-GB"/>
        </w:rPr>
        <w:t>Word/phrases related to video games.</w:t>
      </w:r>
    </w:p>
    <w:p w:rsidR="00021AE1" w:rsidRPr="00A51AFA" w:rsidRDefault="00021AE1" w:rsidP="00A51AFA">
      <w:pPr>
        <w:numPr>
          <w:ilvl w:val="0"/>
          <w:numId w:val="23"/>
        </w:numPr>
        <w:spacing w:after="0" w:line="360" w:lineRule="auto"/>
        <w:rPr>
          <w:rFonts w:ascii="Courier New" w:hAnsi="Courier New" w:cs="Courier New"/>
          <w:lang w:val="en-GB"/>
        </w:rPr>
      </w:pPr>
      <w:r w:rsidRPr="00A51AFA">
        <w:rPr>
          <w:rFonts w:ascii="Courier New" w:hAnsi="Courier New" w:cs="Courier New"/>
          <w:lang w:val="en-GB"/>
        </w:rPr>
        <w:t>Strong adjectives.</w:t>
      </w:r>
    </w:p>
    <w:p w:rsidR="00021AE1" w:rsidRPr="00A51AFA" w:rsidRDefault="00021AE1" w:rsidP="00A51AFA">
      <w:pPr>
        <w:numPr>
          <w:ilvl w:val="0"/>
          <w:numId w:val="23"/>
        </w:numPr>
        <w:spacing w:after="0" w:line="360" w:lineRule="auto"/>
        <w:rPr>
          <w:rFonts w:ascii="Courier New" w:hAnsi="Courier New" w:cs="Courier New"/>
          <w:lang w:val="en-GB"/>
        </w:rPr>
      </w:pPr>
      <w:r w:rsidRPr="00A51AFA">
        <w:rPr>
          <w:rFonts w:ascii="Courier New" w:hAnsi="Courier New" w:cs="Courier New"/>
          <w:lang w:val="en-GB"/>
        </w:rPr>
        <w:t>Types of movies.</w:t>
      </w:r>
    </w:p>
    <w:p w:rsidR="00021AE1" w:rsidRPr="00A51AFA" w:rsidRDefault="00021AE1" w:rsidP="00A51AFA">
      <w:pPr>
        <w:pStyle w:val="Prrafodelista"/>
        <w:numPr>
          <w:ilvl w:val="0"/>
          <w:numId w:val="23"/>
        </w:numPr>
        <w:spacing w:after="0" w:line="360" w:lineRule="auto"/>
        <w:rPr>
          <w:rFonts w:ascii="Courier New" w:eastAsia="Courier New" w:hAnsi="Courier New" w:cs="Courier New"/>
          <w:lang w:val="en-GB"/>
        </w:rPr>
      </w:pPr>
      <w:r w:rsidRPr="00A51AFA">
        <w:rPr>
          <w:rFonts w:ascii="Courier New" w:eastAsia="Courier New" w:hAnsi="Courier New" w:cs="Courier New"/>
          <w:lang w:val="en-GB"/>
        </w:rPr>
        <w:t>Words/phrases related to traveling by train.</w:t>
      </w:r>
    </w:p>
    <w:p w:rsidR="00021AE1" w:rsidRPr="00A51AFA" w:rsidRDefault="00021AE1" w:rsidP="00A51AFA">
      <w:pPr>
        <w:pStyle w:val="Prrafodelista"/>
        <w:numPr>
          <w:ilvl w:val="0"/>
          <w:numId w:val="23"/>
        </w:numPr>
        <w:spacing w:after="0" w:line="360" w:lineRule="auto"/>
        <w:rPr>
          <w:rFonts w:ascii="Courier New" w:hAnsi="Courier New" w:cs="Courier New"/>
          <w:lang w:val="en-GB"/>
        </w:rPr>
      </w:pPr>
      <w:r w:rsidRPr="00A51AFA">
        <w:rPr>
          <w:rFonts w:ascii="Courier New" w:eastAsia="Courier New" w:hAnsi="Courier New" w:cs="Courier New"/>
          <w:lang w:val="en-GB"/>
        </w:rPr>
        <w:t>Word/Phrases related to money and shopping.</w:t>
      </w:r>
    </w:p>
    <w:p w:rsidR="00021AE1" w:rsidRPr="00A51AFA" w:rsidRDefault="00021AE1" w:rsidP="00A51AFA">
      <w:pPr>
        <w:pStyle w:val="Prrafodelista"/>
        <w:numPr>
          <w:ilvl w:val="0"/>
          <w:numId w:val="23"/>
        </w:numPr>
        <w:spacing w:after="0" w:line="360" w:lineRule="auto"/>
        <w:rPr>
          <w:rFonts w:ascii="Courier New" w:hAnsi="Courier New" w:cs="Courier New"/>
          <w:lang w:val="en-GB"/>
        </w:rPr>
      </w:pPr>
      <w:r w:rsidRPr="00A51AFA">
        <w:rPr>
          <w:rFonts w:ascii="Courier New" w:hAnsi="Courier New" w:cs="Courier New"/>
          <w:lang w:val="en-GB"/>
        </w:rPr>
        <w:t>Word building: adjectives ending in –</w:t>
      </w:r>
      <w:proofErr w:type="spellStart"/>
      <w:r w:rsidRPr="00A51AFA">
        <w:rPr>
          <w:rFonts w:ascii="Courier New" w:hAnsi="Courier New" w:cs="Courier New"/>
          <w:lang w:val="en-GB"/>
        </w:rPr>
        <w:t>ing</w:t>
      </w:r>
      <w:proofErr w:type="spellEnd"/>
      <w:r w:rsidRPr="00A51AFA">
        <w:rPr>
          <w:rFonts w:ascii="Courier New" w:hAnsi="Courier New" w:cs="Courier New"/>
          <w:lang w:val="en-GB"/>
        </w:rPr>
        <w:t>, -</w:t>
      </w:r>
      <w:proofErr w:type="spellStart"/>
      <w:r w:rsidRPr="00A51AFA">
        <w:rPr>
          <w:rFonts w:ascii="Courier New" w:hAnsi="Courier New" w:cs="Courier New"/>
          <w:lang w:val="en-GB"/>
        </w:rPr>
        <w:t>ive</w:t>
      </w:r>
      <w:proofErr w:type="spellEnd"/>
      <w:r w:rsidRPr="00A51AFA">
        <w:rPr>
          <w:rFonts w:ascii="Courier New" w:hAnsi="Courier New" w:cs="Courier New"/>
          <w:lang w:val="en-GB"/>
        </w:rPr>
        <w:t>, -</w:t>
      </w:r>
      <w:proofErr w:type="spellStart"/>
      <w:r w:rsidRPr="00A51AFA">
        <w:rPr>
          <w:rFonts w:ascii="Courier New" w:hAnsi="Courier New" w:cs="Courier New"/>
          <w:lang w:val="en-GB"/>
        </w:rPr>
        <w:t>ful</w:t>
      </w:r>
      <w:proofErr w:type="spellEnd"/>
      <w:r w:rsidRPr="00A51AFA">
        <w:rPr>
          <w:rFonts w:ascii="Courier New" w:hAnsi="Courier New" w:cs="Courier New"/>
          <w:lang w:val="en-GB"/>
        </w:rPr>
        <w:t>,</w:t>
      </w:r>
      <w:bookmarkStart w:id="0" w:name="_GoBack"/>
      <w:bookmarkEnd w:id="0"/>
      <w:r w:rsidRPr="00A51AFA">
        <w:rPr>
          <w:rFonts w:ascii="Courier New" w:hAnsi="Courier New" w:cs="Courier New"/>
          <w:lang w:val="en-GB"/>
        </w:rPr>
        <w:t xml:space="preserve"> -</w:t>
      </w:r>
      <w:proofErr w:type="spellStart"/>
      <w:r w:rsidRPr="00A51AFA">
        <w:rPr>
          <w:rFonts w:ascii="Courier New" w:hAnsi="Courier New" w:cs="Courier New"/>
          <w:lang w:val="en-GB"/>
        </w:rPr>
        <w:t>ous</w:t>
      </w:r>
      <w:proofErr w:type="spellEnd"/>
      <w:r w:rsidRPr="00A51AFA">
        <w:rPr>
          <w:rFonts w:ascii="Courier New" w:hAnsi="Courier New" w:cs="Courier New"/>
          <w:lang w:val="en-GB"/>
        </w:rPr>
        <w:t>, and - able.</w:t>
      </w:r>
    </w:p>
    <w:sectPr w:rsidR="00021AE1" w:rsidRPr="00A51AFA" w:rsidSect="00660DA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7DF"/>
    <w:multiLevelType w:val="hybridMultilevel"/>
    <w:tmpl w:val="79A084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84855"/>
    <w:multiLevelType w:val="hybridMultilevel"/>
    <w:tmpl w:val="441443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33B2"/>
    <w:multiLevelType w:val="hybridMultilevel"/>
    <w:tmpl w:val="B5A405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377CA"/>
    <w:multiLevelType w:val="hybridMultilevel"/>
    <w:tmpl w:val="ADAC0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47BFB"/>
    <w:multiLevelType w:val="hybridMultilevel"/>
    <w:tmpl w:val="488EC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F7C90"/>
    <w:multiLevelType w:val="hybridMultilevel"/>
    <w:tmpl w:val="01E05CB8"/>
    <w:lvl w:ilvl="0" w:tplc="DE6093FA">
      <w:start w:val="5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B2EB3"/>
    <w:multiLevelType w:val="hybridMultilevel"/>
    <w:tmpl w:val="8D36F9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D6B20"/>
    <w:multiLevelType w:val="hybridMultilevel"/>
    <w:tmpl w:val="EF8C6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85BC8"/>
    <w:multiLevelType w:val="hybridMultilevel"/>
    <w:tmpl w:val="9F46E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46983"/>
    <w:multiLevelType w:val="hybridMultilevel"/>
    <w:tmpl w:val="0DA83904"/>
    <w:lvl w:ilvl="0" w:tplc="41BAD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911B5B"/>
    <w:multiLevelType w:val="hybridMultilevel"/>
    <w:tmpl w:val="6E72792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91421"/>
    <w:multiLevelType w:val="hybridMultilevel"/>
    <w:tmpl w:val="45983C4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557F5"/>
    <w:multiLevelType w:val="hybridMultilevel"/>
    <w:tmpl w:val="0F8CCF3C"/>
    <w:lvl w:ilvl="0" w:tplc="DE6093FA">
      <w:start w:val="5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334D7"/>
    <w:multiLevelType w:val="hybridMultilevel"/>
    <w:tmpl w:val="B2FC184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93C7A"/>
    <w:multiLevelType w:val="hybridMultilevel"/>
    <w:tmpl w:val="8E90A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25FB0"/>
    <w:multiLevelType w:val="hybridMultilevel"/>
    <w:tmpl w:val="138062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576DA"/>
    <w:multiLevelType w:val="hybridMultilevel"/>
    <w:tmpl w:val="A81262B2"/>
    <w:lvl w:ilvl="0" w:tplc="08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5EDE3042"/>
    <w:multiLevelType w:val="hybridMultilevel"/>
    <w:tmpl w:val="05EEE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01EEB"/>
    <w:multiLevelType w:val="hybridMultilevel"/>
    <w:tmpl w:val="CA7EE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460F8"/>
    <w:multiLevelType w:val="hybridMultilevel"/>
    <w:tmpl w:val="8F785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F2508"/>
    <w:multiLevelType w:val="hybridMultilevel"/>
    <w:tmpl w:val="B39A9D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46E8B"/>
    <w:multiLevelType w:val="hybridMultilevel"/>
    <w:tmpl w:val="328211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95DD2"/>
    <w:multiLevelType w:val="hybridMultilevel"/>
    <w:tmpl w:val="2C10E0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21048C"/>
    <w:multiLevelType w:val="hybridMultilevel"/>
    <w:tmpl w:val="B5FE6718"/>
    <w:lvl w:ilvl="0" w:tplc="D6B44C62">
      <w:start w:val="6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88176C"/>
    <w:multiLevelType w:val="hybridMultilevel"/>
    <w:tmpl w:val="8A44C9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6"/>
  </w:num>
  <w:num w:numId="5">
    <w:abstractNumId w:val="13"/>
  </w:num>
  <w:num w:numId="6">
    <w:abstractNumId w:val="14"/>
  </w:num>
  <w:num w:numId="7">
    <w:abstractNumId w:val="22"/>
  </w:num>
  <w:num w:numId="8">
    <w:abstractNumId w:val="6"/>
  </w:num>
  <w:num w:numId="9">
    <w:abstractNumId w:val="4"/>
  </w:num>
  <w:num w:numId="10">
    <w:abstractNumId w:val="0"/>
  </w:num>
  <w:num w:numId="11">
    <w:abstractNumId w:val="24"/>
  </w:num>
  <w:num w:numId="12">
    <w:abstractNumId w:val="9"/>
  </w:num>
  <w:num w:numId="13">
    <w:abstractNumId w:val="23"/>
  </w:num>
  <w:num w:numId="14">
    <w:abstractNumId w:val="10"/>
  </w:num>
  <w:num w:numId="15">
    <w:abstractNumId w:val="20"/>
  </w:num>
  <w:num w:numId="16">
    <w:abstractNumId w:val="3"/>
  </w:num>
  <w:num w:numId="17">
    <w:abstractNumId w:val="21"/>
  </w:num>
  <w:num w:numId="18">
    <w:abstractNumId w:val="15"/>
  </w:num>
  <w:num w:numId="19">
    <w:abstractNumId w:val="17"/>
  </w:num>
  <w:num w:numId="20">
    <w:abstractNumId w:val="18"/>
  </w:num>
  <w:num w:numId="21">
    <w:abstractNumId w:val="8"/>
  </w:num>
  <w:num w:numId="22">
    <w:abstractNumId w:val="1"/>
  </w:num>
  <w:num w:numId="23">
    <w:abstractNumId w:val="5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AD"/>
    <w:rsid w:val="00021AE1"/>
    <w:rsid w:val="000318F6"/>
    <w:rsid w:val="000331F4"/>
    <w:rsid w:val="00057105"/>
    <w:rsid w:val="00197311"/>
    <w:rsid w:val="001C58DD"/>
    <w:rsid w:val="00285B44"/>
    <w:rsid w:val="00302BBB"/>
    <w:rsid w:val="0031561D"/>
    <w:rsid w:val="0032205A"/>
    <w:rsid w:val="003A564E"/>
    <w:rsid w:val="003F5343"/>
    <w:rsid w:val="00413B4C"/>
    <w:rsid w:val="004434A3"/>
    <w:rsid w:val="004A4138"/>
    <w:rsid w:val="004D22A0"/>
    <w:rsid w:val="00510CE5"/>
    <w:rsid w:val="005840B4"/>
    <w:rsid w:val="005A096E"/>
    <w:rsid w:val="005D39C9"/>
    <w:rsid w:val="006434A9"/>
    <w:rsid w:val="00660DAD"/>
    <w:rsid w:val="008764D3"/>
    <w:rsid w:val="008A344A"/>
    <w:rsid w:val="00932B37"/>
    <w:rsid w:val="00960E1B"/>
    <w:rsid w:val="009610BB"/>
    <w:rsid w:val="009F7269"/>
    <w:rsid w:val="00A51AFA"/>
    <w:rsid w:val="00A83010"/>
    <w:rsid w:val="00AE6DE6"/>
    <w:rsid w:val="00B76102"/>
    <w:rsid w:val="00B8648D"/>
    <w:rsid w:val="00B9445E"/>
    <w:rsid w:val="00C55C64"/>
    <w:rsid w:val="00C90C7A"/>
    <w:rsid w:val="00CA2F47"/>
    <w:rsid w:val="00D05469"/>
    <w:rsid w:val="00D54249"/>
    <w:rsid w:val="00D659B0"/>
    <w:rsid w:val="00E10542"/>
    <w:rsid w:val="00E82FA3"/>
    <w:rsid w:val="00FC604D"/>
    <w:rsid w:val="00FE4C55"/>
    <w:rsid w:val="00FE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1A732-F2C9-4DBE-B25A-3C4F058C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54249"/>
    <w:rPr>
      <w:b/>
      <w:bCs/>
    </w:rPr>
  </w:style>
  <w:style w:type="character" w:styleId="nfasis">
    <w:name w:val="Emphasis"/>
    <w:basedOn w:val="Fuentedeprrafopredeter"/>
    <w:uiPriority w:val="20"/>
    <w:qFormat/>
    <w:rsid w:val="00D54249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D54249"/>
    <w:rPr>
      <w:color w:val="0000FF"/>
      <w:u w:val="single"/>
    </w:rPr>
  </w:style>
  <w:style w:type="character" w:customStyle="1" w:styleId="place1">
    <w:name w:val="place1"/>
    <w:basedOn w:val="Fuentedeprrafopredeter"/>
    <w:rsid w:val="00D54249"/>
  </w:style>
  <w:style w:type="character" w:customStyle="1" w:styleId="accesshide">
    <w:name w:val="accesshide"/>
    <w:basedOn w:val="Fuentedeprrafopredeter"/>
    <w:rsid w:val="00D54249"/>
  </w:style>
  <w:style w:type="character" w:customStyle="1" w:styleId="draghome">
    <w:name w:val="draghome"/>
    <w:basedOn w:val="Fuentedeprrafopredeter"/>
    <w:rsid w:val="00D54249"/>
  </w:style>
  <w:style w:type="paragraph" w:styleId="Prrafodelista">
    <w:name w:val="List Paragraph"/>
    <w:basedOn w:val="Normal"/>
    <w:uiPriority w:val="34"/>
    <w:qFormat/>
    <w:rsid w:val="00FE4C55"/>
    <w:pPr>
      <w:ind w:left="720"/>
      <w:contextualSpacing/>
    </w:pPr>
  </w:style>
  <w:style w:type="character" w:customStyle="1" w:styleId="answernumber">
    <w:name w:val="answernumber"/>
    <w:basedOn w:val="Fuentedeprrafopredeter"/>
    <w:rsid w:val="00FE4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5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1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62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98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9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4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60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6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4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9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5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2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3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08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36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9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14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51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9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57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6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8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18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5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75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00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0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79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43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0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3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70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2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8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22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74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0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Cuenta Microsoft</cp:lastModifiedBy>
  <cp:revision>3</cp:revision>
  <dcterms:created xsi:type="dcterms:W3CDTF">2024-02-28T13:32:00Z</dcterms:created>
  <dcterms:modified xsi:type="dcterms:W3CDTF">2024-02-28T13:56:00Z</dcterms:modified>
</cp:coreProperties>
</file>