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C328" w14:textId="74D03477" w:rsidR="00B176FD" w:rsidRDefault="00B176FD">
      <w:r>
        <w:t>INDICACIONES:</w:t>
      </w:r>
    </w:p>
    <w:p w14:paraId="7279AEF1" w14:textId="6FFD9740" w:rsidR="00B176FD" w:rsidRDefault="00B176FD" w:rsidP="00B176FD">
      <w:pPr>
        <w:pStyle w:val="Prrafodelista"/>
        <w:numPr>
          <w:ilvl w:val="0"/>
          <w:numId w:val="1"/>
        </w:numPr>
      </w:pPr>
      <w:r>
        <w:t>Elaborar carátula del Periodo</w:t>
      </w:r>
      <w:r w:rsidR="00DF0ED8">
        <w:t>, en el espacio asignado en cuaderno,</w:t>
      </w:r>
      <w:r>
        <w:t xml:space="preserve"> con los siguientes datos:</w:t>
      </w:r>
    </w:p>
    <w:p w14:paraId="710A67BF" w14:textId="2EF899CD" w:rsidR="00B176FD" w:rsidRDefault="00B176FD" w:rsidP="00B176FD">
      <w:pPr>
        <w:pStyle w:val="Prrafodelista"/>
        <w:numPr>
          <w:ilvl w:val="0"/>
          <w:numId w:val="2"/>
        </w:numPr>
      </w:pPr>
      <w:r>
        <w:t xml:space="preserve">Título:  SEGUNDO PERIODO </w:t>
      </w:r>
    </w:p>
    <w:p w14:paraId="1B66B281" w14:textId="76AFCA7F" w:rsidR="00B176FD" w:rsidRDefault="00EC5C4B" w:rsidP="00B176FD">
      <w:pPr>
        <w:pStyle w:val="Prrafodelista"/>
        <w:numPr>
          <w:ilvl w:val="0"/>
          <w:numId w:val="2"/>
        </w:numPr>
      </w:pPr>
      <w:r>
        <w:t>FORMACIÓN DEL ESTADO MEXICANO. SIGLO XIX</w:t>
      </w:r>
    </w:p>
    <w:p w14:paraId="7557821F" w14:textId="11DFF8A0" w:rsidR="00B176FD" w:rsidRDefault="00B176FD" w:rsidP="00B176FD">
      <w:pPr>
        <w:pStyle w:val="Prrafodelista"/>
        <w:numPr>
          <w:ilvl w:val="0"/>
          <w:numId w:val="2"/>
        </w:numPr>
      </w:pPr>
      <w:r>
        <w:t xml:space="preserve">Ilustrar con imágenes o dibujos que incluya </w:t>
      </w:r>
      <w:r w:rsidR="00EC5C4B">
        <w:t xml:space="preserve">población </w:t>
      </w:r>
      <w:proofErr w:type="gramStart"/>
      <w:r w:rsidR="00EC5C4B">
        <w:t>rica  y</w:t>
      </w:r>
      <w:proofErr w:type="gramEnd"/>
      <w:r w:rsidR="00EC5C4B">
        <w:t xml:space="preserve"> pobre femenina y masculina con vestimenta del siglo XIX, violines, carruajes mexicanos, paisaje de la ciudad en el siglo XIX.</w:t>
      </w:r>
    </w:p>
    <w:p w14:paraId="5C9194F6" w14:textId="2C873804" w:rsidR="00B176FD" w:rsidRDefault="00B176FD" w:rsidP="00B176FD">
      <w:pPr>
        <w:pStyle w:val="Prrafodelista"/>
        <w:numPr>
          <w:ilvl w:val="0"/>
          <w:numId w:val="2"/>
        </w:numPr>
      </w:pPr>
      <w:r>
        <w:t>La carátula puede elaborarse a mano</w:t>
      </w:r>
      <w:r w:rsidR="00DF0ED8">
        <w:t xml:space="preserve"> o impresa.</w:t>
      </w:r>
    </w:p>
    <w:p w14:paraId="5A7CC66C" w14:textId="79D28D6A" w:rsidR="00DF0ED8" w:rsidRDefault="00DF0ED8" w:rsidP="00DF0ED8">
      <w:pPr>
        <w:pStyle w:val="Prrafodelista"/>
        <w:numPr>
          <w:ilvl w:val="0"/>
          <w:numId w:val="1"/>
        </w:numPr>
      </w:pPr>
      <w:r>
        <w:t>Imprimir los criterios de evaluación del Segundo Periodo, pegar en cuaderno en el espacio asignado, y pedir a mamá o papá que lo firme.</w:t>
      </w:r>
    </w:p>
    <w:p w14:paraId="1D8813EC" w14:textId="78821C92" w:rsidR="00DF0ED8" w:rsidRDefault="00DF0ED8" w:rsidP="00EC5C4B">
      <w:pPr>
        <w:pStyle w:val="Prrafodelista"/>
      </w:pPr>
    </w:p>
    <w:p w14:paraId="6DA393BF" w14:textId="129285C7" w:rsidR="009B7AE2" w:rsidRDefault="009B7AE2" w:rsidP="009B7AE2">
      <w:pPr>
        <w:pStyle w:val="Prrafodelista"/>
      </w:pPr>
    </w:p>
    <w:p w14:paraId="1A22D3B3" w14:textId="45203A8A" w:rsidR="009B7AE2" w:rsidRDefault="009B7AE2" w:rsidP="009B7AE2">
      <w:pPr>
        <w:pStyle w:val="Prrafodelista"/>
      </w:pPr>
    </w:p>
    <w:p w14:paraId="0072A909" w14:textId="49CB7D22" w:rsidR="009B7AE2" w:rsidRDefault="009B7AE2" w:rsidP="009B7AE2">
      <w:pPr>
        <w:pStyle w:val="Prrafodelista"/>
      </w:pPr>
    </w:p>
    <w:p w14:paraId="1E8C6A68" w14:textId="0BDAC9B0" w:rsidR="009B7AE2" w:rsidRDefault="009B7AE2" w:rsidP="009B7AE2">
      <w:pPr>
        <w:pStyle w:val="Prrafodelista"/>
      </w:pPr>
    </w:p>
    <w:p w14:paraId="6378175D" w14:textId="11252DFE" w:rsidR="009B7AE2" w:rsidRDefault="009B7AE2" w:rsidP="009B7AE2">
      <w:pPr>
        <w:pStyle w:val="Prrafodelista"/>
      </w:pPr>
    </w:p>
    <w:p w14:paraId="5A622FA1" w14:textId="03CA22D6" w:rsidR="009B7AE2" w:rsidRDefault="009B7AE2" w:rsidP="009B7AE2">
      <w:pPr>
        <w:pStyle w:val="Prrafodelista"/>
      </w:pPr>
    </w:p>
    <w:p w14:paraId="7CA71C11" w14:textId="77777777" w:rsidR="009B7AE2" w:rsidRDefault="009B7AE2" w:rsidP="009B7AE2">
      <w:pPr>
        <w:pStyle w:val="Prrafodelista"/>
      </w:pPr>
    </w:p>
    <w:p w14:paraId="4C2FD9DE" w14:textId="0D5D3D0E" w:rsidR="00195326" w:rsidRDefault="00195326" w:rsidP="00195326"/>
    <w:p w14:paraId="4CFBE72D" w14:textId="77777777" w:rsidR="00195326" w:rsidRDefault="00195326" w:rsidP="00195326"/>
    <w:p w14:paraId="4D06E33F" w14:textId="4D0B57D8" w:rsidR="00B176FD" w:rsidRDefault="00B176FD" w:rsidP="00B176FD">
      <w:pPr>
        <w:pStyle w:val="Prrafodelista"/>
        <w:ind w:left="1080"/>
      </w:pPr>
    </w:p>
    <w:sectPr w:rsidR="00B17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FA"/>
    <w:multiLevelType w:val="hybridMultilevel"/>
    <w:tmpl w:val="46A0C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47B9"/>
    <w:multiLevelType w:val="hybridMultilevel"/>
    <w:tmpl w:val="782A66BE"/>
    <w:lvl w:ilvl="0" w:tplc="4A3A0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6FD"/>
    <w:rsid w:val="00195326"/>
    <w:rsid w:val="009B7AE2"/>
    <w:rsid w:val="00A50F0F"/>
    <w:rsid w:val="00AB3322"/>
    <w:rsid w:val="00B176FD"/>
    <w:rsid w:val="00DF0ED8"/>
    <w:rsid w:val="00E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5FD6"/>
  <w15:docId w15:val="{50BA2F78-C772-403E-9C2E-CAF6182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3</cp:revision>
  <dcterms:created xsi:type="dcterms:W3CDTF">2023-11-17T19:35:00Z</dcterms:created>
  <dcterms:modified xsi:type="dcterms:W3CDTF">2023-11-18T01:54:00Z</dcterms:modified>
</cp:coreProperties>
</file>