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846" w14:textId="67AE68A9" w:rsidR="00425CEA" w:rsidRPr="004F4EFD" w:rsidRDefault="004F4EFD">
      <w:pPr>
        <w:rPr>
          <w:b/>
          <w:bCs/>
        </w:rPr>
      </w:pPr>
      <w:r w:rsidRPr="004F4EFD">
        <w:rPr>
          <w:b/>
          <w:bCs/>
        </w:rPr>
        <w:t>Guía</w:t>
      </w:r>
      <w:r w:rsidR="00BD2863" w:rsidRPr="004F4EFD">
        <w:rPr>
          <w:b/>
          <w:bCs/>
        </w:rPr>
        <w:t xml:space="preserve"> de estudio para examen </w:t>
      </w:r>
      <w:proofErr w:type="spellStart"/>
      <w:r w:rsidR="00BD2863" w:rsidRPr="004F4EFD">
        <w:rPr>
          <w:b/>
          <w:bCs/>
        </w:rPr>
        <w:t>comipems</w:t>
      </w:r>
      <w:proofErr w:type="spellEnd"/>
      <w:r w:rsidR="00BD2863" w:rsidRPr="004F4EFD">
        <w:rPr>
          <w:b/>
          <w:bCs/>
        </w:rPr>
        <w:t xml:space="preserve"> </w:t>
      </w:r>
    </w:p>
    <w:p w14:paraId="3CDD411A" w14:textId="3168C83A" w:rsidR="00BD2863" w:rsidRDefault="00BD2863">
      <w:r>
        <w:rPr>
          <w:b/>
          <w:bCs/>
        </w:rPr>
        <w:t xml:space="preserve">Los valores </w:t>
      </w:r>
      <w:r>
        <w:t xml:space="preserve">son un conjunto de cualidades que puede poseer una persona </w:t>
      </w:r>
    </w:p>
    <w:p w14:paraId="7EC01C1D" w14:textId="4C7B5AEE" w:rsidR="00BD2863" w:rsidRDefault="00BD2863">
      <w:r>
        <w:rPr>
          <w:b/>
          <w:bCs/>
        </w:rPr>
        <w:t xml:space="preserve">Los valores estéticos </w:t>
      </w:r>
      <w:r>
        <w:t xml:space="preserve">son los relacionados con el arte y la belleza </w:t>
      </w:r>
    </w:p>
    <w:p w14:paraId="768D17C2" w14:textId="784507C0" w:rsidR="00BD2863" w:rsidRDefault="00BD2863">
      <w:pPr>
        <w:rPr>
          <w:b/>
          <w:bCs/>
        </w:rPr>
      </w:pPr>
      <w:proofErr w:type="spellStart"/>
      <w:r>
        <w:rPr>
          <w:b/>
          <w:bCs/>
        </w:rPr>
        <w:t>Articulo</w:t>
      </w:r>
      <w:proofErr w:type="spellEnd"/>
      <w:r>
        <w:rPr>
          <w:b/>
          <w:bCs/>
        </w:rPr>
        <w:t xml:space="preserve"> 12º: se prohíben los títulos de nobleza en el país </w:t>
      </w:r>
    </w:p>
    <w:p w14:paraId="467E5A7A" w14:textId="5B169DA3" w:rsidR="00BD2863" w:rsidRDefault="00BD2863">
      <w:pPr>
        <w:rPr>
          <w:b/>
          <w:bCs/>
        </w:rPr>
      </w:pPr>
      <w:r>
        <w:rPr>
          <w:b/>
          <w:bCs/>
        </w:rPr>
        <w:t xml:space="preserve">Artículo 13º nadie cuenta con fuero ni puede ser juzgado por leyes especiales </w:t>
      </w:r>
    </w:p>
    <w:p w14:paraId="0179E6AC" w14:textId="77777777" w:rsidR="007744BE" w:rsidRDefault="007744BE">
      <w:pPr>
        <w:rPr>
          <w:b/>
          <w:bCs/>
        </w:rPr>
      </w:pPr>
      <w:r>
        <w:t xml:space="preserve">En una democracia </w:t>
      </w:r>
      <w:r>
        <w:rPr>
          <w:b/>
          <w:bCs/>
        </w:rPr>
        <w:t xml:space="preserve">la soberanía y el poder político recae sobre el pueblo, </w:t>
      </w:r>
      <w:r>
        <w:t xml:space="preserve">quien </w:t>
      </w:r>
      <w:proofErr w:type="spellStart"/>
      <w:r>
        <w:t>elije</w:t>
      </w:r>
      <w:proofErr w:type="spellEnd"/>
      <w:r>
        <w:t xml:space="preserve"> a su representante a través del voto libre y secreto. Precisamente la soberanía es la capacidad del pueblo de </w:t>
      </w:r>
      <w:r>
        <w:rPr>
          <w:b/>
          <w:bCs/>
        </w:rPr>
        <w:t>autogobernarse.</w:t>
      </w:r>
    </w:p>
    <w:p w14:paraId="65719CB4" w14:textId="77777777" w:rsidR="00B55199" w:rsidRDefault="007744BE">
      <w:r>
        <w:rPr>
          <w:b/>
          <w:bCs/>
        </w:rPr>
        <w:t xml:space="preserve">La bulimia </w:t>
      </w:r>
      <w:r w:rsidR="007B1F85">
        <w:t>es un trastorno alimenticio que se caracteriza por consumir grandes cantidades de comida y posteriormente provocarse</w:t>
      </w:r>
    </w:p>
    <w:p w14:paraId="28F165BD" w14:textId="77777777" w:rsidR="00B55199" w:rsidRDefault="00B55199">
      <w:r>
        <w:t xml:space="preserve">El embarazo no deseado, los trastornos alimenticios o el consumo de drogas son riesgos relacionados con la condición del adolescente </w:t>
      </w:r>
    </w:p>
    <w:p w14:paraId="5B2F8AD9" w14:textId="7D0330DE" w:rsidR="00BD2863" w:rsidRDefault="00B55199">
      <w:r>
        <w:rPr>
          <w:b/>
          <w:bCs/>
        </w:rPr>
        <w:t>el d</w:t>
      </w:r>
      <w:r w:rsidR="00CD4768">
        <w:rPr>
          <w:b/>
          <w:bCs/>
        </w:rPr>
        <w:t xml:space="preserve">ialogar </w:t>
      </w:r>
      <w:r w:rsidR="00CD4768">
        <w:t>significa ejercer y respetar el derecho de todos y cada uno a hablar y respetarse. El diálogo puede ayudar a resolver problemas</w:t>
      </w:r>
      <w:r w:rsidR="0066476A">
        <w:t>.</w:t>
      </w:r>
      <w:r w:rsidR="00CD4768">
        <w:t xml:space="preserve">  </w:t>
      </w:r>
      <w:r w:rsidR="007744BE">
        <w:rPr>
          <w:b/>
          <w:bCs/>
        </w:rPr>
        <w:t xml:space="preserve"> </w:t>
      </w:r>
      <w:r w:rsidR="007744BE">
        <w:t xml:space="preserve"> </w:t>
      </w:r>
    </w:p>
    <w:p w14:paraId="78617ECA" w14:textId="77777777" w:rsidR="007744BE" w:rsidRPr="007744BE" w:rsidRDefault="007744BE"/>
    <w:sectPr w:rsidR="007744BE" w:rsidRPr="00774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63"/>
    <w:rsid w:val="002B0A93"/>
    <w:rsid w:val="00425CEA"/>
    <w:rsid w:val="004F4EFD"/>
    <w:rsid w:val="0066476A"/>
    <w:rsid w:val="007744BE"/>
    <w:rsid w:val="007B1F85"/>
    <w:rsid w:val="00AF5615"/>
    <w:rsid w:val="00B55199"/>
    <w:rsid w:val="00BD2863"/>
    <w:rsid w:val="00C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6F21"/>
  <w15:chartTrackingRefBased/>
  <w15:docId w15:val="{537B4291-801E-438C-9450-A3377C4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3</cp:revision>
  <dcterms:created xsi:type="dcterms:W3CDTF">2023-11-21T15:29:00Z</dcterms:created>
  <dcterms:modified xsi:type="dcterms:W3CDTF">2023-11-23T01:06:00Z</dcterms:modified>
</cp:coreProperties>
</file>