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46" w:rsidRDefault="00C73746" w:rsidP="001D5957">
      <w:pPr>
        <w:spacing w:after="0"/>
        <w:rPr>
          <w:rFonts w:ascii="Arial" w:hAnsi="Arial" w:cs="Arial"/>
          <w:sz w:val="24"/>
          <w:szCs w:val="24"/>
        </w:rPr>
      </w:pPr>
    </w:p>
    <w:p w:rsidR="00C73746" w:rsidRDefault="00C73746" w:rsidP="001D5957">
      <w:pPr>
        <w:spacing w:after="0"/>
        <w:rPr>
          <w:rFonts w:ascii="Arial" w:hAnsi="Arial" w:cs="Arial"/>
          <w:sz w:val="24"/>
          <w:szCs w:val="24"/>
        </w:rPr>
      </w:pPr>
    </w:p>
    <w:p w:rsidR="00C73746" w:rsidRDefault="00C73746" w:rsidP="001D5957">
      <w:pPr>
        <w:spacing w:after="0"/>
        <w:rPr>
          <w:rFonts w:ascii="Arial" w:hAnsi="Arial" w:cs="Arial"/>
          <w:sz w:val="24"/>
          <w:szCs w:val="24"/>
        </w:rPr>
      </w:pPr>
    </w:p>
    <w:p w:rsidR="00E965F6" w:rsidRDefault="001D5957" w:rsidP="001D595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D5957">
        <w:rPr>
          <w:rFonts w:ascii="Arial" w:hAnsi="Arial" w:cs="Arial"/>
          <w:sz w:val="24"/>
          <w:szCs w:val="24"/>
        </w:rPr>
        <w:t>Fragmento correspondiente al lunes 11</w:t>
      </w:r>
      <w:r>
        <w:rPr>
          <w:rFonts w:ascii="Arial" w:hAnsi="Arial" w:cs="Arial"/>
          <w:sz w:val="24"/>
          <w:szCs w:val="24"/>
        </w:rPr>
        <w:t xml:space="preserve"> “Análisis gramatical”</w:t>
      </w:r>
    </w:p>
    <w:p w:rsidR="00EC6C10" w:rsidRDefault="00EC6C10" w:rsidP="00EC6C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Recuerda que la tabla debe tener el mismo orden que la trabajada en clase. </w:t>
      </w:r>
    </w:p>
    <w:p w:rsidR="001D5957" w:rsidRDefault="001D5957" w:rsidP="001D5957">
      <w:pPr>
        <w:spacing w:after="0"/>
        <w:rPr>
          <w:rFonts w:ascii="Arial" w:hAnsi="Arial" w:cs="Arial"/>
          <w:sz w:val="24"/>
          <w:szCs w:val="24"/>
        </w:rPr>
      </w:pPr>
    </w:p>
    <w:p w:rsidR="001D5957" w:rsidRPr="001D5957" w:rsidRDefault="001D5957" w:rsidP="001D5957">
      <w:pPr>
        <w:spacing w:after="0"/>
        <w:rPr>
          <w:rFonts w:ascii="Arial" w:hAnsi="Arial" w:cs="Arial"/>
          <w:sz w:val="24"/>
          <w:szCs w:val="24"/>
        </w:rPr>
      </w:pPr>
    </w:p>
    <w:p w:rsidR="001D5957" w:rsidRPr="001D5957" w:rsidRDefault="001D5957" w:rsidP="001D59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5957">
        <w:rPr>
          <w:rFonts w:ascii="Arial" w:hAnsi="Arial" w:cs="Arial"/>
          <w:sz w:val="24"/>
          <w:szCs w:val="24"/>
        </w:rPr>
        <w:t>Desde el principio</w:t>
      </w:r>
    </w:p>
    <w:p w:rsidR="001D5957" w:rsidRPr="001D5957" w:rsidRDefault="001D5957" w:rsidP="001D595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5957" w:rsidRDefault="001D5957" w:rsidP="001D5957">
      <w:pPr>
        <w:spacing w:after="0"/>
        <w:rPr>
          <w:rFonts w:ascii="Arial" w:hAnsi="Arial" w:cs="Arial"/>
          <w:sz w:val="24"/>
          <w:szCs w:val="24"/>
        </w:rPr>
      </w:pPr>
      <w:r w:rsidRPr="001D5957">
        <w:rPr>
          <w:rFonts w:ascii="Arial" w:hAnsi="Arial" w:cs="Arial"/>
          <w:sz w:val="24"/>
          <w:szCs w:val="24"/>
        </w:rPr>
        <w:t>Solamente podemos estar leyendo esto porque somos seres humanos, y no existe ningún otro ser vivo que pueda comprender un mensaje tan complejo como este. El lenguaje es nuestra capacidad de hablar una lengua. Todo el tiempo, y en todos los lugares, el lenguaje está presente. No sólo para comunicarnos unos con otros, sino incluso para comunicarnos con nosotros mismos: cada vez que pensamos algo, lo digamos en voz</w:t>
      </w:r>
      <w:r w:rsidR="00EC6C10">
        <w:rPr>
          <w:rFonts w:ascii="Arial" w:hAnsi="Arial" w:cs="Arial"/>
          <w:sz w:val="24"/>
          <w:szCs w:val="24"/>
        </w:rPr>
        <w:t xml:space="preserve"> alta o no pensamos con palabras</w:t>
      </w:r>
      <w:r w:rsidRPr="001D5957">
        <w:rPr>
          <w:rFonts w:ascii="Arial" w:hAnsi="Arial" w:cs="Arial"/>
          <w:sz w:val="24"/>
          <w:szCs w:val="24"/>
        </w:rPr>
        <w:t xml:space="preserve">. </w:t>
      </w:r>
    </w:p>
    <w:p w:rsidR="00EC6C10" w:rsidRDefault="00EC6C10" w:rsidP="001D5957">
      <w:pPr>
        <w:spacing w:after="0"/>
        <w:rPr>
          <w:rFonts w:ascii="Arial" w:hAnsi="Arial" w:cs="Arial"/>
          <w:sz w:val="24"/>
          <w:szCs w:val="24"/>
        </w:rPr>
      </w:pPr>
    </w:p>
    <w:p w:rsidR="00EC6C10" w:rsidRDefault="00EC6C10" w:rsidP="001D5957">
      <w:pPr>
        <w:spacing w:after="0"/>
        <w:rPr>
          <w:rFonts w:ascii="Arial" w:hAnsi="Arial" w:cs="Arial"/>
          <w:sz w:val="24"/>
          <w:szCs w:val="24"/>
        </w:rPr>
      </w:pPr>
    </w:p>
    <w:p w:rsidR="00C73746" w:rsidRDefault="00C73746" w:rsidP="001D5957">
      <w:pPr>
        <w:spacing w:after="0"/>
        <w:rPr>
          <w:rFonts w:ascii="Arial" w:hAnsi="Arial" w:cs="Arial"/>
          <w:sz w:val="24"/>
          <w:szCs w:val="24"/>
        </w:rPr>
      </w:pPr>
    </w:p>
    <w:p w:rsidR="00C73746" w:rsidRDefault="00C73746" w:rsidP="001D5957">
      <w:pPr>
        <w:spacing w:after="0"/>
        <w:rPr>
          <w:rFonts w:ascii="Arial" w:hAnsi="Arial" w:cs="Arial"/>
          <w:sz w:val="24"/>
          <w:szCs w:val="24"/>
        </w:rPr>
      </w:pPr>
    </w:p>
    <w:p w:rsidR="00C73746" w:rsidRDefault="00C73746" w:rsidP="001D5957">
      <w:pPr>
        <w:spacing w:after="0"/>
        <w:rPr>
          <w:rFonts w:ascii="Arial" w:hAnsi="Arial" w:cs="Arial"/>
          <w:sz w:val="24"/>
          <w:szCs w:val="24"/>
        </w:rPr>
      </w:pPr>
    </w:p>
    <w:p w:rsidR="00C73746" w:rsidRDefault="00C73746" w:rsidP="001D59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Fragmento correspondiente al martes 12 “Adjetivos”</w:t>
      </w:r>
    </w:p>
    <w:p w:rsidR="00C73746" w:rsidRPr="00C73746" w:rsidRDefault="00C73746" w:rsidP="001D5957">
      <w:pPr>
        <w:spacing w:after="0"/>
        <w:rPr>
          <w:rFonts w:ascii="Arial" w:hAnsi="Arial" w:cs="Arial"/>
          <w:sz w:val="24"/>
          <w:szCs w:val="24"/>
        </w:rPr>
      </w:pPr>
    </w:p>
    <w:p w:rsidR="00C73746" w:rsidRDefault="00C73746" w:rsidP="00C73746">
      <w:pPr>
        <w:spacing w:after="0"/>
        <w:rPr>
          <w:rFonts w:ascii="Arial" w:hAnsi="Arial" w:cs="Arial"/>
          <w:sz w:val="24"/>
          <w:szCs w:val="24"/>
        </w:rPr>
      </w:pPr>
    </w:p>
    <w:p w:rsidR="00C73746" w:rsidRPr="00C73746" w:rsidRDefault="00C73746" w:rsidP="00C73746">
      <w:pPr>
        <w:spacing w:after="0"/>
        <w:rPr>
          <w:rFonts w:ascii="Arial" w:hAnsi="Arial" w:cs="Arial"/>
          <w:sz w:val="24"/>
          <w:szCs w:val="24"/>
        </w:rPr>
      </w:pPr>
      <w:r w:rsidRPr="00C73746">
        <w:rPr>
          <w:rFonts w:ascii="Arial" w:hAnsi="Arial" w:cs="Arial"/>
          <w:sz w:val="24"/>
          <w:szCs w:val="24"/>
        </w:rPr>
        <w:t>Ambos somos feos. Ni siquiera vulgarmente feos. Ella tiene un pómulo hundido. Desde los ocho años, cuando le hicieron la operación. Mi asquerosa marca junto a la boca viene de una quemadura feroz, ocurrida a comienzos de mi adolescencia. Tampoco puede decirse que tengamos ojos tiernos, esa suerte de faros de justificación por los que a veces los horribles consiguen arrimarse a la belleza. No, de ningún modo. Tanto los de ella como los míos son ojos de resentimiento, que sólo reflejan la poca o ninguna resignación con que enfrentamos nuestro infortunio.</w:t>
      </w:r>
    </w:p>
    <w:p w:rsidR="00EC6C10" w:rsidRDefault="00EC6C10" w:rsidP="001D5957">
      <w:pPr>
        <w:spacing w:after="0"/>
        <w:rPr>
          <w:rFonts w:ascii="Arial" w:hAnsi="Arial" w:cs="Arial"/>
          <w:sz w:val="24"/>
          <w:szCs w:val="24"/>
        </w:rPr>
      </w:pPr>
    </w:p>
    <w:p w:rsidR="00EC6C10" w:rsidRDefault="00EC6C10" w:rsidP="001D5957">
      <w:pPr>
        <w:spacing w:after="0"/>
        <w:rPr>
          <w:rFonts w:ascii="Arial" w:hAnsi="Arial" w:cs="Arial"/>
          <w:sz w:val="24"/>
          <w:szCs w:val="24"/>
        </w:rPr>
      </w:pPr>
    </w:p>
    <w:p w:rsidR="00EC6C10" w:rsidRDefault="00EC6C10" w:rsidP="001D5957">
      <w:pPr>
        <w:spacing w:after="0"/>
        <w:rPr>
          <w:rFonts w:ascii="Arial" w:hAnsi="Arial" w:cs="Arial"/>
          <w:sz w:val="24"/>
          <w:szCs w:val="24"/>
        </w:rPr>
      </w:pPr>
    </w:p>
    <w:p w:rsidR="00EC6C10" w:rsidRDefault="00EC6C10" w:rsidP="001D5957">
      <w:pPr>
        <w:spacing w:after="0"/>
        <w:rPr>
          <w:rFonts w:ascii="Arial" w:hAnsi="Arial" w:cs="Arial"/>
          <w:sz w:val="24"/>
          <w:szCs w:val="24"/>
        </w:rPr>
      </w:pPr>
    </w:p>
    <w:p w:rsidR="00EC6C10" w:rsidRPr="001D5957" w:rsidRDefault="00EC6C10" w:rsidP="001D5957">
      <w:pPr>
        <w:spacing w:after="0"/>
        <w:rPr>
          <w:rFonts w:ascii="Arial" w:hAnsi="Arial" w:cs="Arial"/>
          <w:sz w:val="24"/>
          <w:szCs w:val="24"/>
        </w:rPr>
      </w:pPr>
    </w:p>
    <w:sectPr w:rsidR="00EC6C10" w:rsidRPr="001D5957" w:rsidSect="001D5957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5A"/>
    <w:rsid w:val="0002255A"/>
    <w:rsid w:val="001D5957"/>
    <w:rsid w:val="00C73746"/>
    <w:rsid w:val="00E965F6"/>
    <w:rsid w:val="00E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2893"/>
  <w15:chartTrackingRefBased/>
  <w15:docId w15:val="{717EFAFC-0A87-4D8A-8BD2-DFE13335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A80F-8910-4670-814C-62B453B6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2023-09-08T16:31:00Z</dcterms:created>
  <dcterms:modified xsi:type="dcterms:W3CDTF">2023-09-08T21:55:00Z</dcterms:modified>
</cp:coreProperties>
</file>