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0CF8" w14:textId="59B08133" w:rsidR="002C6E08" w:rsidRPr="00FB71C4" w:rsidRDefault="00FB71C4">
      <w:pPr>
        <w:rPr>
          <w:b/>
          <w:bCs/>
          <w:noProof/>
          <w:sz w:val="28"/>
          <w:szCs w:val="28"/>
        </w:rPr>
      </w:pPr>
      <w:r w:rsidRPr="00FB71C4">
        <w:rPr>
          <w:b/>
          <w:bCs/>
          <w:noProof/>
          <w:sz w:val="28"/>
          <w:szCs w:val="28"/>
        </w:rPr>
        <w:t>Actividad de Puntilleo</w:t>
      </w:r>
    </w:p>
    <w:p w14:paraId="75B6FAF5" w14:textId="47D3E9AB" w:rsidR="00FB71C4" w:rsidRDefault="00FB71C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Con paciencia y tolerancia, logramos nuestras metas</w:t>
      </w:r>
    </w:p>
    <w:p w14:paraId="5EA2485D" w14:textId="6D7F2CDD" w:rsidR="00FB71C4" w:rsidRDefault="00FB71C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Imprime la siguiente imagen y con plumones de colores (NO MARCADORES O MARCATEXTOS) rellena la figura punteando en los espacios en blanco.</w:t>
      </w:r>
    </w:p>
    <w:p w14:paraId="7EAAD8C7" w14:textId="79E5B036" w:rsidR="00FB71C4" w:rsidRDefault="00FB71C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Recuerda tomarte tu tiempo para hacerlo bien, limpio y ordenado.</w:t>
      </w:r>
    </w:p>
    <w:p w14:paraId="29FA26E2" w14:textId="7E44288A" w:rsidR="00FB71C4" w:rsidRDefault="00FB71C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No se recibiran trabajos con rayones, tachaduras </w:t>
      </w:r>
      <w:r w:rsidR="00FA4504">
        <w:rPr>
          <w:noProof/>
          <w:sz w:val="28"/>
          <w:szCs w:val="28"/>
        </w:rPr>
        <w:t>o maltratados</w:t>
      </w:r>
    </w:p>
    <w:p w14:paraId="44BF2132" w14:textId="42FCBA13" w:rsidR="00FA4504" w:rsidRPr="00FB71C4" w:rsidRDefault="00FA45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Al termino, recorta y pega en tu cuaderno de tutoria.</w:t>
      </w:r>
    </w:p>
    <w:p w14:paraId="02CDA0C0" w14:textId="198FBAE1" w:rsidR="002C6E08" w:rsidRDefault="00A86952">
      <w:r>
        <w:rPr>
          <w:noProof/>
        </w:rPr>
        <w:drawing>
          <wp:inline distT="0" distB="0" distL="0" distR="0" wp14:anchorId="30B6188D" wp14:editId="39FD21EF">
            <wp:extent cx="6332220" cy="6332220"/>
            <wp:effectExtent l="0" t="0" r="0" b="0"/>
            <wp:docPr id="806346745" name="Imagen 2" descr="Más de 100 dibujos de mandalas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s de 100 dibujos de mandalas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E08" w:rsidSect="002C6E0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AFE5" w14:textId="77777777" w:rsidR="00906683" w:rsidRDefault="00906683" w:rsidP="00FB71C4">
      <w:pPr>
        <w:spacing w:after="0" w:line="240" w:lineRule="auto"/>
      </w:pPr>
      <w:r>
        <w:separator/>
      </w:r>
    </w:p>
  </w:endnote>
  <w:endnote w:type="continuationSeparator" w:id="0">
    <w:p w14:paraId="47A2B8BB" w14:textId="77777777" w:rsidR="00906683" w:rsidRDefault="00906683" w:rsidP="00FB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94F5" w14:textId="77777777" w:rsidR="00906683" w:rsidRDefault="00906683" w:rsidP="00FB71C4">
      <w:pPr>
        <w:spacing w:after="0" w:line="240" w:lineRule="auto"/>
      </w:pPr>
      <w:r>
        <w:separator/>
      </w:r>
    </w:p>
  </w:footnote>
  <w:footnote w:type="continuationSeparator" w:id="0">
    <w:p w14:paraId="1EAF11B1" w14:textId="77777777" w:rsidR="00906683" w:rsidRDefault="00906683" w:rsidP="00FB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08"/>
    <w:rsid w:val="002C6E08"/>
    <w:rsid w:val="00906683"/>
    <w:rsid w:val="00A86952"/>
    <w:rsid w:val="00FA4504"/>
    <w:rsid w:val="00F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F15B"/>
  <w15:chartTrackingRefBased/>
  <w15:docId w15:val="{B9B4D16D-05CE-457D-BECB-18EFEF47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1C4"/>
  </w:style>
  <w:style w:type="paragraph" w:styleId="Piedepgina">
    <w:name w:val="footer"/>
    <w:basedOn w:val="Normal"/>
    <w:link w:val="PiedepginaCar"/>
    <w:uiPriority w:val="99"/>
    <w:unhideWhenUsed/>
    <w:rsid w:val="00FB7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 GOMEZ METZLY ANAHI</dc:creator>
  <cp:keywords/>
  <dc:description/>
  <cp:lastModifiedBy>CORIA GOMEZ METZLY ANAHI</cp:lastModifiedBy>
  <cp:revision>1</cp:revision>
  <dcterms:created xsi:type="dcterms:W3CDTF">2023-09-26T16:38:00Z</dcterms:created>
  <dcterms:modified xsi:type="dcterms:W3CDTF">2023-09-26T18:42:00Z</dcterms:modified>
</cp:coreProperties>
</file>